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87E" w:rsidRDefault="00C1787E" w:rsidP="00EA08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787E" w:rsidRDefault="00E71DC7" w:rsidP="00EA08B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7725" cy="81667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87E" w:rsidRDefault="00C1787E" w:rsidP="00573192">
      <w:pPr>
        <w:rPr>
          <w:rFonts w:ascii="Times New Roman" w:hAnsi="Times New Roman" w:cs="Times New Roman"/>
          <w:sz w:val="24"/>
          <w:szCs w:val="24"/>
        </w:rPr>
      </w:pPr>
    </w:p>
    <w:p w:rsidR="00573192" w:rsidRDefault="00573192" w:rsidP="00EA08B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573192" w:rsidSect="00DD47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92554" w:rsidRPr="00FB3BCC" w:rsidRDefault="00292554" w:rsidP="00EA08B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27A0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Планируемые рез</w:t>
      </w:r>
      <w:r>
        <w:rPr>
          <w:rFonts w:ascii="Times New Roman" w:hAnsi="Times New Roman" w:cs="Times New Roman"/>
          <w:b/>
          <w:bCs/>
          <w:sz w:val="24"/>
          <w:szCs w:val="24"/>
        </w:rPr>
        <w:t>ультаты изучения предмета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7"/>
        <w:gridCol w:w="3509"/>
        <w:gridCol w:w="2977"/>
        <w:gridCol w:w="3260"/>
        <w:gridCol w:w="3544"/>
      </w:tblGrid>
      <w:tr w:rsidR="00292554" w:rsidRPr="001076CE" w:rsidTr="00190E49">
        <w:trPr>
          <w:trHeight w:val="287"/>
        </w:trPr>
        <w:tc>
          <w:tcPr>
            <w:tcW w:w="1277" w:type="dxa"/>
            <w:vMerge w:val="restart"/>
          </w:tcPr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486" w:type="dxa"/>
            <w:gridSpan w:val="2"/>
          </w:tcPr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260" w:type="dxa"/>
            <w:vMerge w:val="restart"/>
          </w:tcPr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3544" w:type="dxa"/>
            <w:vMerge w:val="restart"/>
          </w:tcPr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292554" w:rsidRPr="001076CE" w:rsidTr="00190E49">
        <w:trPr>
          <w:trHeight w:val="862"/>
        </w:trPr>
        <w:tc>
          <w:tcPr>
            <w:tcW w:w="1277" w:type="dxa"/>
            <w:vMerge/>
          </w:tcPr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977" w:type="dxa"/>
          </w:tcPr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</w:tc>
        <w:tc>
          <w:tcPr>
            <w:tcW w:w="3260" w:type="dxa"/>
            <w:vMerge/>
          </w:tcPr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554" w:rsidRPr="001076CE" w:rsidTr="00190E49">
        <w:trPr>
          <w:trHeight w:val="862"/>
        </w:trPr>
        <w:tc>
          <w:tcPr>
            <w:tcW w:w="1277" w:type="dxa"/>
          </w:tcPr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509" w:type="dxa"/>
          </w:tcPr>
          <w:p w:rsidR="00292554" w:rsidRPr="001076CE" w:rsidRDefault="00292554" w:rsidP="001076CE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Style w:val="Zag11"/>
                <w:rFonts w:eastAsia="@Arial Unicode MS"/>
                <w:sz w:val="24"/>
                <w:szCs w:val="24"/>
              </w:rPr>
            </w:pPr>
            <w:r w:rsidRPr="001076CE">
              <w:rPr>
                <w:rStyle w:val="Zag11"/>
                <w:rFonts w:eastAsia="@Arial Unicode MS"/>
                <w:sz w:val="24"/>
                <w:szCs w:val="24"/>
              </w:rPr>
              <w:t>осознавать значимость чтения для дальнейшего обучения, саморазвития; воспринимать чтение как источник эстетического, нравственного, познавательного опыта; понимать цель чтения: удовлетворение читательского интереса и приобретение опыта чтения, поиск фактов и суждений, аргументации, иной информации;</w:t>
            </w:r>
          </w:p>
          <w:p w:rsidR="00292554" w:rsidRPr="001076CE" w:rsidRDefault="00292554" w:rsidP="002E23D5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Style w:val="Zag11"/>
                <w:b/>
                <w:bCs/>
                <w:sz w:val="24"/>
                <w:szCs w:val="24"/>
              </w:rPr>
            </w:pPr>
            <w:r w:rsidRPr="001076CE">
              <w:rPr>
                <w:sz w:val="24"/>
                <w:szCs w:val="24"/>
              </w:rPr>
              <w:t>прогнозировать содержание текста художественного произведения по заголовку, автору, жанру и осознавать цель чтения;</w:t>
            </w:r>
          </w:p>
          <w:p w:rsidR="00292554" w:rsidRPr="001076CE" w:rsidRDefault="00292554" w:rsidP="002E23D5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proofErr w:type="gramStart"/>
            <w:r w:rsidRPr="001076CE">
              <w:rPr>
                <w:rStyle w:val="Zag11"/>
                <w:rFonts w:eastAsia="@Arial Unicode MS"/>
                <w:sz w:val="24"/>
                <w:szCs w:val="24"/>
              </w:rPr>
              <w:t>читать со скоростью, позволяющей понимать смысл прочитанного;</w:t>
            </w:r>
            <w:r w:rsidRPr="001076CE">
              <w:rPr>
                <w:spacing w:val="2"/>
                <w:sz w:val="24"/>
                <w:szCs w:val="24"/>
              </w:rPr>
              <w:t xml:space="preserve"> для художественных текстов: определять главную </w:t>
            </w:r>
            <w:r w:rsidRPr="001076CE">
              <w:rPr>
                <w:sz w:val="24"/>
                <w:szCs w:val="24"/>
              </w:rPr>
              <w:t xml:space="preserve">мысль и героев произведения; воспроизводить в воображении словесные художественные образы и картины жизни, изображенные автором; </w:t>
            </w:r>
            <w:r w:rsidRPr="001076CE">
              <w:rPr>
                <w:sz w:val="24"/>
                <w:szCs w:val="24"/>
              </w:rPr>
              <w:lastRenderedPageBreak/>
              <w:t>этически оценивать поступки персонажей, формировать свое отношение к героям произведения; определять основные события и устанавливать их последовательность; озаглавливать текст, передавая в заголовке главную мысль текста;</w:t>
            </w:r>
            <w:proofErr w:type="gramEnd"/>
            <w:r w:rsidRPr="001076CE">
              <w:rPr>
                <w:sz w:val="24"/>
                <w:szCs w:val="24"/>
              </w:rPr>
              <w:t xml:space="preserve"> находить в тек</w:t>
            </w:r>
            <w:r w:rsidRPr="001076CE">
              <w:rPr>
                <w:spacing w:val="2"/>
                <w:sz w:val="24"/>
                <w:szCs w:val="24"/>
              </w:rPr>
              <w:t xml:space="preserve">сте требуемую информацию (конкретные сведения, факты, описания), заданную в явном виде; задавать вопросы по содержанию произведения и отвечать на них, подтверждая </w:t>
            </w:r>
            <w:r w:rsidRPr="001076CE">
              <w:rPr>
                <w:sz w:val="24"/>
                <w:szCs w:val="24"/>
              </w:rPr>
              <w:t>ответ примерами из текста; объяснять значение слова с опорой на контекст, с использованием словарей и другой справочной литературы;</w:t>
            </w:r>
          </w:p>
          <w:p w:rsidR="00292554" w:rsidRPr="001076CE" w:rsidRDefault="00292554" w:rsidP="002E23D5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Style w:val="Zag11"/>
                <w:color w:val="auto"/>
                <w:sz w:val="24"/>
                <w:szCs w:val="24"/>
              </w:rPr>
            </w:pPr>
            <w:r w:rsidRPr="001076CE">
              <w:rPr>
                <w:sz w:val="24"/>
                <w:szCs w:val="24"/>
              </w:rPr>
              <w:t xml:space="preserve">для научно-популярных текстов: определять основное </w:t>
            </w:r>
            <w:r w:rsidRPr="001076CE">
              <w:rPr>
                <w:spacing w:val="2"/>
                <w:sz w:val="24"/>
                <w:szCs w:val="24"/>
              </w:rPr>
              <w:t xml:space="preserve">содержание текста; озаглавливать текст, в краткой форме отражая в названии основное содержание текста; находить </w:t>
            </w:r>
            <w:r w:rsidRPr="001076CE">
              <w:rPr>
                <w:sz w:val="24"/>
                <w:szCs w:val="24"/>
              </w:rPr>
              <w:t xml:space="preserve">в тексте требуемую информацию (конкретные сведения, факты, описания явлений, процессов), заданную в явном виде; задавать вопросы по содержанию текста и </w:t>
            </w:r>
            <w:r w:rsidRPr="001076CE">
              <w:rPr>
                <w:sz w:val="24"/>
                <w:szCs w:val="24"/>
              </w:rPr>
              <w:lastRenderedPageBreak/>
              <w:t xml:space="preserve">отвечать на них, </w:t>
            </w:r>
            <w:r w:rsidRPr="001076CE">
              <w:rPr>
                <w:spacing w:val="2"/>
                <w:sz w:val="24"/>
                <w:szCs w:val="24"/>
              </w:rPr>
              <w:t>подтверждая ответ примерами из текста; объяснять значе</w:t>
            </w:r>
            <w:r w:rsidRPr="001076CE">
              <w:rPr>
                <w:sz w:val="24"/>
                <w:szCs w:val="24"/>
              </w:rPr>
              <w:t xml:space="preserve">ние слова с опорой на контекст, с использованием словарей и другой справочной литературы; </w:t>
            </w:r>
          </w:p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92554" w:rsidRPr="001076CE" w:rsidRDefault="00292554" w:rsidP="001076CE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Style w:val="Zag11"/>
                <w:rFonts w:eastAsia="@Arial Unicode MS"/>
                <w:sz w:val="24"/>
                <w:szCs w:val="24"/>
              </w:rPr>
            </w:pPr>
            <w:r w:rsidRPr="001076CE">
              <w:rPr>
                <w:rStyle w:val="Zag11"/>
                <w:rFonts w:eastAsia="@Arial Unicode MS"/>
                <w:sz w:val="24"/>
                <w:szCs w:val="24"/>
              </w:rPr>
              <w:lastRenderedPageBreak/>
              <w:t>осмысливать эстетические и нравственные ценности художественного текста и высказывать суждение;</w:t>
            </w:r>
          </w:p>
          <w:p w:rsidR="00292554" w:rsidRPr="001076CE" w:rsidRDefault="00292554" w:rsidP="001076CE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076CE">
              <w:rPr>
                <w:sz w:val="24"/>
                <w:szCs w:val="24"/>
              </w:rPr>
              <w:t xml:space="preserve">осмысливать эстетические и нравственные ценности </w:t>
            </w:r>
            <w:r w:rsidRPr="001076CE">
              <w:rPr>
                <w:spacing w:val="-2"/>
                <w:sz w:val="24"/>
                <w:szCs w:val="24"/>
              </w:rPr>
              <w:t>художественного текста и высказывать собственное суж</w:t>
            </w:r>
            <w:r w:rsidRPr="001076CE">
              <w:rPr>
                <w:sz w:val="24"/>
                <w:szCs w:val="24"/>
              </w:rPr>
              <w:t>дение;</w:t>
            </w:r>
          </w:p>
          <w:p w:rsidR="00292554" w:rsidRPr="001076CE" w:rsidRDefault="00292554" w:rsidP="001076CE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076CE">
              <w:rPr>
                <w:sz w:val="24"/>
                <w:szCs w:val="24"/>
              </w:rPr>
              <w:t>высказывать собственное суждение о прочитанном (прослушанном) произведении, доказывать и подтверждать его фактами со ссылками на текст;</w:t>
            </w:r>
          </w:p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92554" w:rsidRDefault="00292554" w:rsidP="001076CE">
            <w:pPr>
              <w:pStyle w:val="a9"/>
              <w:jc w:val="both"/>
            </w:pPr>
            <w:r>
              <w:t xml:space="preserve">Овладение навыками смыслового чтения текстов различных видов и жанров, осознанно строить речевое высказывание в соответствии с задачами коммуникации и составлять тексты в устной и письменной форме. </w:t>
            </w:r>
          </w:p>
          <w:p w:rsidR="00292554" w:rsidRDefault="00292554" w:rsidP="001076CE">
            <w:pPr>
              <w:pStyle w:val="a9"/>
              <w:jc w:val="both"/>
            </w:pPr>
            <w:r>
              <w:t>Активное использование речевых сре</w:t>
            </w:r>
            <w:proofErr w:type="gramStart"/>
            <w:r>
              <w:t>дств дл</w:t>
            </w:r>
            <w:proofErr w:type="gramEnd"/>
            <w:r>
              <w:t xml:space="preserve">я решения познавательных и коммуникативных задач. </w:t>
            </w:r>
          </w:p>
          <w:p w:rsidR="00292554" w:rsidRDefault="00292554" w:rsidP="001076CE">
            <w:pPr>
              <w:pStyle w:val="a9"/>
              <w:jc w:val="both"/>
            </w:pPr>
            <w:r>
              <w:t xml:space="preserve">Готовность слушать собеседника и вести диалог, признавать возможность существования различных точек зрения, излагать своё мнение и аргументировать свою точку зрения. </w:t>
            </w:r>
          </w:p>
          <w:p w:rsidR="00292554" w:rsidRDefault="00292554" w:rsidP="001076CE">
            <w:pPr>
              <w:pStyle w:val="a9"/>
              <w:jc w:val="both"/>
            </w:pPr>
            <w:r>
              <w:t xml:space="preserve">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построения рассуждений. </w:t>
            </w:r>
          </w:p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292554" w:rsidRDefault="00292554" w:rsidP="001076CE">
            <w:pPr>
              <w:pStyle w:val="a9"/>
              <w:jc w:val="both"/>
            </w:pPr>
            <w:r>
              <w:lastRenderedPageBreak/>
              <w:t xml:space="preserve">Формирование чувства гордости за свою Родину, российский народ и историю России. </w:t>
            </w:r>
          </w:p>
          <w:p w:rsidR="00292554" w:rsidRDefault="00292554" w:rsidP="001076CE">
            <w:pPr>
              <w:pStyle w:val="a9"/>
              <w:jc w:val="both"/>
            </w:pPr>
            <w:r>
              <w:t xml:space="preserve">Формирование уважительного отношения к иному мнению, истории и культуре других народов. </w:t>
            </w:r>
          </w:p>
          <w:p w:rsidR="00292554" w:rsidRDefault="00292554" w:rsidP="001076CE">
            <w:pPr>
              <w:pStyle w:val="a9"/>
              <w:jc w:val="both"/>
            </w:pPr>
            <w:r>
              <w:t>Развитие мотивов учебной деятельности и личностного смысла учения.</w:t>
            </w:r>
          </w:p>
          <w:p w:rsidR="00292554" w:rsidRDefault="00292554" w:rsidP="001076CE">
            <w:pPr>
              <w:pStyle w:val="a9"/>
              <w:jc w:val="both"/>
            </w:pPr>
            <w:r>
              <w:t xml:space="preserve">Развитие самостоятельности, личной ответственности за свои поступки на основе представлений о нравственных нормах общения. </w:t>
            </w:r>
          </w:p>
          <w:p w:rsidR="00292554" w:rsidRDefault="00292554" w:rsidP="001076CE">
            <w:pPr>
              <w:pStyle w:val="a9"/>
              <w:jc w:val="both"/>
            </w:pPr>
            <w:r>
              <w:t>Формирование эстетических чувств.</w:t>
            </w:r>
          </w:p>
          <w:p w:rsidR="00292554" w:rsidRDefault="00292554" w:rsidP="001076CE">
            <w:pPr>
              <w:pStyle w:val="a9"/>
              <w:jc w:val="both"/>
            </w:pPr>
            <w:r>
      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людей. </w:t>
            </w:r>
          </w:p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554" w:rsidRPr="001076CE" w:rsidTr="00190E49">
        <w:trPr>
          <w:trHeight w:val="862"/>
        </w:trPr>
        <w:tc>
          <w:tcPr>
            <w:tcW w:w="1277" w:type="dxa"/>
          </w:tcPr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 детского чтения</w:t>
            </w:r>
          </w:p>
        </w:tc>
        <w:tc>
          <w:tcPr>
            <w:tcW w:w="3509" w:type="dxa"/>
          </w:tcPr>
          <w:p w:rsidR="00292554" w:rsidRPr="001076CE" w:rsidRDefault="00292554" w:rsidP="001076CE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076CE">
              <w:rPr>
                <w:sz w:val="24"/>
                <w:szCs w:val="24"/>
              </w:rPr>
              <w:t>осуществлять выбор книги в библиотеке (или в контролируемом Интернете) по заданной тематике или по собственному желанию;</w:t>
            </w:r>
          </w:p>
          <w:p w:rsidR="00292554" w:rsidRPr="001076CE" w:rsidRDefault="00292554" w:rsidP="001076CE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076CE">
              <w:rPr>
                <w:sz w:val="24"/>
                <w:szCs w:val="24"/>
              </w:rPr>
              <w:t xml:space="preserve">вести список прочитанных книг с целью использования его в учебной и </w:t>
            </w:r>
            <w:proofErr w:type="spellStart"/>
            <w:r w:rsidRPr="001076CE">
              <w:rPr>
                <w:sz w:val="24"/>
                <w:szCs w:val="24"/>
              </w:rPr>
              <w:t>внеучебной</w:t>
            </w:r>
            <w:proofErr w:type="spellEnd"/>
            <w:r w:rsidRPr="001076CE">
              <w:rPr>
                <w:sz w:val="24"/>
                <w:szCs w:val="24"/>
              </w:rPr>
              <w:t xml:space="preserve"> деятельности, в том числе для планирования своего круга чтения;</w:t>
            </w:r>
          </w:p>
          <w:p w:rsidR="00292554" w:rsidRPr="001076CE" w:rsidRDefault="00292554" w:rsidP="001076CE">
            <w:pPr>
              <w:pStyle w:val="21"/>
              <w:numPr>
                <w:ilvl w:val="0"/>
                <w:numId w:val="0"/>
              </w:numPr>
              <w:spacing w:line="240" w:lineRule="auto"/>
              <w:ind w:firstLine="680"/>
              <w:rPr>
                <w:sz w:val="24"/>
                <w:szCs w:val="24"/>
              </w:rPr>
            </w:pPr>
            <w:r w:rsidRPr="001076CE">
              <w:rPr>
                <w:sz w:val="24"/>
                <w:szCs w:val="24"/>
              </w:rPr>
              <w:t>составлять аннотацию и краткий отзыв на прочитанное произведение по заданному образцу.</w:t>
            </w:r>
          </w:p>
          <w:p w:rsidR="00292554" w:rsidRPr="001076CE" w:rsidRDefault="00292554" w:rsidP="001076CE">
            <w:pPr>
              <w:pStyle w:val="21"/>
              <w:numPr>
                <w:ilvl w:val="0"/>
                <w:numId w:val="0"/>
              </w:numPr>
              <w:spacing w:line="240" w:lineRule="auto"/>
              <w:ind w:firstLine="680"/>
              <w:rPr>
                <w:rStyle w:val="Zag11"/>
                <w:rFonts w:eastAsia="@Arial Unicode MS"/>
                <w:sz w:val="24"/>
                <w:szCs w:val="24"/>
              </w:rPr>
            </w:pPr>
          </w:p>
        </w:tc>
        <w:tc>
          <w:tcPr>
            <w:tcW w:w="2977" w:type="dxa"/>
          </w:tcPr>
          <w:p w:rsidR="00292554" w:rsidRPr="001076CE" w:rsidRDefault="00292554" w:rsidP="001076CE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076CE">
              <w:rPr>
                <w:sz w:val="24"/>
                <w:szCs w:val="24"/>
              </w:rPr>
              <w:t>работать с тематическим каталогом;</w:t>
            </w:r>
          </w:p>
          <w:p w:rsidR="00292554" w:rsidRPr="001076CE" w:rsidRDefault="00292554" w:rsidP="001076CE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076CE">
              <w:rPr>
                <w:sz w:val="24"/>
                <w:szCs w:val="24"/>
              </w:rPr>
              <w:t>работать с детской периодикой;</w:t>
            </w:r>
          </w:p>
          <w:p w:rsidR="00292554" w:rsidRPr="001076CE" w:rsidRDefault="00292554" w:rsidP="001076CE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076CE">
              <w:rPr>
                <w:sz w:val="24"/>
                <w:szCs w:val="24"/>
              </w:rPr>
              <w:t>самостоятельно писать отзыв о прочитанной книге (в свободной форме).</w:t>
            </w:r>
          </w:p>
          <w:p w:rsidR="00292554" w:rsidRPr="001076CE" w:rsidRDefault="00292554" w:rsidP="001076CE">
            <w:pPr>
              <w:pStyle w:val="21"/>
              <w:numPr>
                <w:ilvl w:val="0"/>
                <w:numId w:val="0"/>
              </w:numPr>
              <w:spacing w:line="240" w:lineRule="auto"/>
              <w:ind w:firstLine="680"/>
              <w:rPr>
                <w:rStyle w:val="Zag11"/>
                <w:rFonts w:eastAsia="@Arial Unicode MS"/>
                <w:sz w:val="24"/>
                <w:szCs w:val="24"/>
              </w:rPr>
            </w:pPr>
          </w:p>
        </w:tc>
        <w:tc>
          <w:tcPr>
            <w:tcW w:w="3260" w:type="dxa"/>
          </w:tcPr>
          <w:p w:rsidR="00292554" w:rsidRDefault="00292554" w:rsidP="001076CE">
            <w:pPr>
              <w:pStyle w:val="a9"/>
              <w:jc w:val="both"/>
            </w:pPr>
            <w:r>
              <w:t xml:space="preserve">Овладение базовыми предметными и </w:t>
            </w:r>
            <w:proofErr w:type="spellStart"/>
            <w:r>
              <w:t>межпредметными</w:t>
            </w:r>
            <w:proofErr w:type="spellEnd"/>
            <w:r>
              <w:t xml:space="preserve"> понятиями, отражающими существенные связи между объектами и процессами (общение, культура, творчество; книга, автор, содержание; художественный текст и др.); осознание связи между предметами гуманитарно-эстетического цикла. (Курс литературного чтения вводится сразу после завершения обучения грамоте, которое продолжается 23 учебные недели.) </w:t>
            </w:r>
          </w:p>
          <w:p w:rsidR="00292554" w:rsidRPr="001076CE" w:rsidRDefault="00292554" w:rsidP="00107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292554" w:rsidRDefault="00292554" w:rsidP="001076CE">
            <w:pPr>
              <w:pStyle w:val="a9"/>
              <w:jc w:val="both"/>
            </w:pPr>
            <w:r>
              <w:t xml:space="preserve">Развитие навыков сотрудничества; формирование стремления овладеть  положительной, гуманистической моделью доброжелательного общения; развитие умения находить выходы из спорных ситуаций. </w:t>
            </w:r>
          </w:p>
          <w:p w:rsidR="00292554" w:rsidRDefault="00292554" w:rsidP="001076CE">
            <w:pPr>
              <w:pStyle w:val="a9"/>
              <w:jc w:val="both"/>
            </w:pPr>
            <w:r>
              <w:t xml:space="preserve">Наличие мотивации к творческому труду, формирование установки на безопасный, здоровый образ жизни. </w:t>
            </w:r>
          </w:p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554" w:rsidRPr="001076CE" w:rsidTr="00190E49">
        <w:trPr>
          <w:trHeight w:val="862"/>
        </w:trPr>
        <w:tc>
          <w:tcPr>
            <w:tcW w:w="1277" w:type="dxa"/>
          </w:tcPr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Литературоведческая пропедевтика</w:t>
            </w:r>
          </w:p>
        </w:tc>
        <w:tc>
          <w:tcPr>
            <w:tcW w:w="3509" w:type="dxa"/>
          </w:tcPr>
          <w:p w:rsidR="00292554" w:rsidRPr="001076CE" w:rsidRDefault="00292554" w:rsidP="001076CE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076CE">
              <w:rPr>
                <w:sz w:val="24"/>
                <w:szCs w:val="24"/>
              </w:rPr>
              <w:t>распознавать некоторые отличительные особенности ху</w:t>
            </w:r>
            <w:r w:rsidRPr="001076CE">
              <w:rPr>
                <w:spacing w:val="2"/>
                <w:sz w:val="24"/>
                <w:szCs w:val="24"/>
              </w:rPr>
              <w:t xml:space="preserve">дожественных произведений (на примерах художественных </w:t>
            </w:r>
            <w:r w:rsidRPr="001076CE">
              <w:rPr>
                <w:sz w:val="24"/>
                <w:szCs w:val="24"/>
              </w:rPr>
              <w:t xml:space="preserve">образов и средств художественной </w:t>
            </w:r>
            <w:r w:rsidRPr="001076CE">
              <w:rPr>
                <w:sz w:val="24"/>
                <w:szCs w:val="24"/>
              </w:rPr>
              <w:lastRenderedPageBreak/>
              <w:t>выразительности);</w:t>
            </w:r>
          </w:p>
          <w:p w:rsidR="00292554" w:rsidRPr="001076CE" w:rsidRDefault="00292554" w:rsidP="002E23D5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076CE">
              <w:rPr>
                <w:spacing w:val="2"/>
                <w:sz w:val="24"/>
                <w:szCs w:val="24"/>
              </w:rPr>
              <w:t>отличать на практическом уровне прозаический текст</w:t>
            </w:r>
            <w:r w:rsidRPr="001076CE">
              <w:rPr>
                <w:spacing w:val="2"/>
                <w:sz w:val="24"/>
                <w:szCs w:val="24"/>
              </w:rPr>
              <w:br/>
            </w:r>
            <w:r w:rsidRPr="001076CE">
              <w:rPr>
                <w:sz w:val="24"/>
                <w:szCs w:val="24"/>
              </w:rPr>
              <w:t xml:space="preserve">от </w:t>
            </w:r>
            <w:proofErr w:type="gramStart"/>
            <w:r w:rsidRPr="001076CE">
              <w:rPr>
                <w:sz w:val="24"/>
                <w:szCs w:val="24"/>
              </w:rPr>
              <w:t>стихотворного</w:t>
            </w:r>
            <w:proofErr w:type="gramEnd"/>
            <w:r w:rsidRPr="001076CE">
              <w:rPr>
                <w:sz w:val="24"/>
                <w:szCs w:val="24"/>
              </w:rPr>
              <w:t>, приводить примеры прозаических и стихотворных текстов;</w:t>
            </w:r>
          </w:p>
          <w:p w:rsidR="00292554" w:rsidRPr="001076CE" w:rsidRDefault="00292554" w:rsidP="002E23D5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076CE">
              <w:rPr>
                <w:sz w:val="24"/>
                <w:szCs w:val="24"/>
              </w:rPr>
              <w:t>различать художественные произведения разных жанров (рассказ, басня, сказка, загадка, пословица), приводить примеры этих произведений;</w:t>
            </w:r>
          </w:p>
          <w:p w:rsidR="00292554" w:rsidRPr="001076CE" w:rsidRDefault="00292554" w:rsidP="002E23D5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iCs/>
                <w:sz w:val="24"/>
                <w:szCs w:val="24"/>
              </w:rPr>
            </w:pPr>
            <w:r w:rsidRPr="001076CE">
              <w:rPr>
                <w:sz w:val="24"/>
                <w:szCs w:val="24"/>
              </w:rPr>
              <w:t>находить средства художественной выразительности (метафора, олицетворение, эпитет).</w:t>
            </w:r>
          </w:p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92554" w:rsidRPr="001076CE" w:rsidRDefault="00292554" w:rsidP="001076CE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076CE">
              <w:rPr>
                <w:spacing w:val="2"/>
                <w:sz w:val="24"/>
                <w:szCs w:val="24"/>
              </w:rPr>
              <w:lastRenderedPageBreak/>
              <w:t xml:space="preserve">воспринимать художественную литературу как вид </w:t>
            </w:r>
            <w:r w:rsidRPr="001076CE">
              <w:rPr>
                <w:sz w:val="24"/>
                <w:szCs w:val="24"/>
              </w:rPr>
              <w:t xml:space="preserve">искусства, приводить примеры проявления художественного </w:t>
            </w:r>
            <w:r w:rsidRPr="001076CE">
              <w:rPr>
                <w:sz w:val="24"/>
                <w:szCs w:val="24"/>
              </w:rPr>
              <w:lastRenderedPageBreak/>
              <w:t>вымысла в произведениях;</w:t>
            </w:r>
          </w:p>
          <w:p w:rsidR="00292554" w:rsidRPr="001076CE" w:rsidRDefault="00292554" w:rsidP="002E23D5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proofErr w:type="gramStart"/>
            <w:r w:rsidRPr="001076CE">
              <w:rPr>
                <w:sz w:val="24"/>
                <w:szCs w:val="24"/>
              </w:rPr>
      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(иносказание, метафора, олицетворение, сравнение, эпитет);</w:t>
            </w:r>
            <w:proofErr w:type="gramEnd"/>
          </w:p>
          <w:p w:rsidR="00292554" w:rsidRPr="001076CE" w:rsidRDefault="00292554" w:rsidP="002E23D5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076CE">
              <w:rPr>
                <w:sz w:val="24"/>
                <w:szCs w:val="24"/>
              </w:rPr>
              <w:t>определять позиции героев художественного текста, позицию автора художественного текста</w:t>
            </w:r>
            <w:r w:rsidRPr="001076CE">
              <w:rPr>
                <w:i/>
                <w:iCs/>
                <w:sz w:val="24"/>
                <w:szCs w:val="24"/>
              </w:rPr>
              <w:t>.</w:t>
            </w:r>
          </w:p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92554" w:rsidRDefault="00292554" w:rsidP="001076CE">
            <w:pPr>
              <w:pStyle w:val="a9"/>
              <w:jc w:val="both"/>
            </w:pPr>
            <w:r>
              <w:lastRenderedPageBreak/>
              <w:t xml:space="preserve">Овладение способностью принимать и сохранять цели и задачи учебной деятельности, находить средства их осуществления. </w:t>
            </w:r>
          </w:p>
          <w:p w:rsidR="00292554" w:rsidRDefault="00292554" w:rsidP="001076CE">
            <w:pPr>
              <w:pStyle w:val="a9"/>
              <w:jc w:val="both"/>
            </w:pPr>
            <w:r>
              <w:t xml:space="preserve">Формирование умений </w:t>
            </w:r>
            <w:r>
              <w:lastRenderedPageBreak/>
              <w:t xml:space="preserve">планировать, контролировать и оценивать учебные действия в соответствии с поставленной задачей, определять наиболее эффективные способы достижения результата. </w:t>
            </w:r>
          </w:p>
          <w:p w:rsidR="00292554" w:rsidRPr="001076CE" w:rsidRDefault="00292554" w:rsidP="001076CE">
            <w:pPr>
              <w:spacing w:after="0" w:line="240" w:lineRule="auto"/>
            </w:pPr>
          </w:p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292554" w:rsidRDefault="00292554" w:rsidP="001076CE">
            <w:pPr>
              <w:pStyle w:val="a9"/>
              <w:jc w:val="both"/>
            </w:pPr>
            <w:r>
              <w:lastRenderedPageBreak/>
              <w:t xml:space="preserve">Развитие навыков сотрудничества; формирование стремления овладеть  положительной, гуманистической моделью доброжелательного общения; </w:t>
            </w:r>
            <w:r>
              <w:lastRenderedPageBreak/>
              <w:t xml:space="preserve">развитие умения находить выходы из спорных ситуаций. </w:t>
            </w:r>
          </w:p>
          <w:p w:rsidR="00292554" w:rsidRDefault="00292554" w:rsidP="001076CE">
            <w:pPr>
              <w:pStyle w:val="a9"/>
              <w:jc w:val="both"/>
            </w:pPr>
            <w:r>
              <w:t xml:space="preserve">Наличие мотивации к творческому труду, формирование установки на безопасный, здоровый образ жизни. </w:t>
            </w:r>
          </w:p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554" w:rsidRPr="001076CE" w:rsidTr="00190E49">
        <w:trPr>
          <w:trHeight w:val="862"/>
        </w:trPr>
        <w:tc>
          <w:tcPr>
            <w:tcW w:w="1277" w:type="dxa"/>
          </w:tcPr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Творческая деятельность</w:t>
            </w:r>
          </w:p>
        </w:tc>
        <w:tc>
          <w:tcPr>
            <w:tcW w:w="3509" w:type="dxa"/>
          </w:tcPr>
          <w:p w:rsidR="00292554" w:rsidRPr="001076CE" w:rsidRDefault="00292554" w:rsidP="001076CE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076CE">
              <w:rPr>
                <w:sz w:val="24"/>
                <w:szCs w:val="24"/>
              </w:rPr>
              <w:t>создавать по аналогии собственный текст в жанре сказки и загадки;</w:t>
            </w:r>
          </w:p>
          <w:p w:rsidR="00292554" w:rsidRPr="001076CE" w:rsidRDefault="00292554" w:rsidP="001076CE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076CE">
              <w:rPr>
                <w:sz w:val="24"/>
                <w:szCs w:val="24"/>
              </w:rPr>
              <w:t>восстанавливать текст, дополняя его начало или окончание или пополняя его событиями;</w:t>
            </w:r>
          </w:p>
          <w:p w:rsidR="00292554" w:rsidRPr="001076CE" w:rsidRDefault="00292554" w:rsidP="001076CE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076CE">
              <w:rPr>
                <w:sz w:val="24"/>
                <w:szCs w:val="24"/>
              </w:rPr>
              <w:t>составлять устный рассказ по репродукциям картин художников и/или на основе личного опыта;</w:t>
            </w:r>
          </w:p>
          <w:p w:rsidR="00292554" w:rsidRPr="001076CE" w:rsidRDefault="00292554" w:rsidP="001076CE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Style w:val="Zag11"/>
                <w:sz w:val="24"/>
                <w:szCs w:val="24"/>
              </w:rPr>
            </w:pPr>
            <w:r w:rsidRPr="001076CE">
              <w:rPr>
                <w:sz w:val="24"/>
                <w:szCs w:val="24"/>
              </w:rPr>
              <w:t xml:space="preserve">составлять устный рассказ на основе прочитанных </w:t>
            </w:r>
            <w:r w:rsidRPr="001076CE">
              <w:rPr>
                <w:sz w:val="24"/>
                <w:szCs w:val="24"/>
              </w:rPr>
              <w:lastRenderedPageBreak/>
              <w:t>про</w:t>
            </w:r>
            <w:r w:rsidRPr="001076CE">
              <w:rPr>
                <w:spacing w:val="2"/>
                <w:sz w:val="24"/>
                <w:szCs w:val="24"/>
              </w:rPr>
              <w:t xml:space="preserve">изведений с учетом коммуникативной задачи (для разных </w:t>
            </w:r>
            <w:r w:rsidRPr="001076CE">
              <w:rPr>
                <w:sz w:val="24"/>
                <w:szCs w:val="24"/>
              </w:rPr>
              <w:t>адресатов).</w:t>
            </w:r>
          </w:p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92554" w:rsidRPr="001076CE" w:rsidRDefault="00292554" w:rsidP="001076CE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076CE">
              <w:rPr>
                <w:sz w:val="24"/>
                <w:szCs w:val="24"/>
              </w:rPr>
              <w:lastRenderedPageBreak/>
              <w:t xml:space="preserve">вести рассказ (или повествование) на основе сюжета </w:t>
            </w:r>
            <w:r w:rsidRPr="001076CE">
              <w:rPr>
                <w:spacing w:val="2"/>
                <w:sz w:val="24"/>
                <w:szCs w:val="24"/>
              </w:rPr>
              <w:t xml:space="preserve">известного литературного произведения, дополняя и/или </w:t>
            </w:r>
            <w:r w:rsidRPr="001076CE">
              <w:rPr>
                <w:sz w:val="24"/>
                <w:szCs w:val="24"/>
              </w:rPr>
              <w:t>изменяя его содержание, например, рассказывать известное литературное произведение от имени одного из действующих лиц или неодушевленного предмета;</w:t>
            </w:r>
          </w:p>
          <w:p w:rsidR="00292554" w:rsidRPr="001076CE" w:rsidRDefault="00292554" w:rsidP="001076CE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076CE">
              <w:rPr>
                <w:sz w:val="24"/>
                <w:szCs w:val="24"/>
              </w:rPr>
              <w:lastRenderedPageBreak/>
              <w:t xml:space="preserve">писать сочинения по поводу прочитанного в виде </w:t>
            </w:r>
            <w:proofErr w:type="gramStart"/>
            <w:r w:rsidRPr="001076CE">
              <w:rPr>
                <w:sz w:val="24"/>
                <w:szCs w:val="24"/>
              </w:rPr>
              <w:t>читательских</w:t>
            </w:r>
            <w:proofErr w:type="gramEnd"/>
            <w:r w:rsidRPr="001076CE">
              <w:rPr>
                <w:sz w:val="24"/>
                <w:szCs w:val="24"/>
              </w:rPr>
              <w:t xml:space="preserve"> аннотации или отзыва;</w:t>
            </w:r>
          </w:p>
          <w:p w:rsidR="00292554" w:rsidRPr="001076CE" w:rsidRDefault="00292554" w:rsidP="001076CE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076CE">
              <w:rPr>
                <w:sz w:val="24"/>
                <w:szCs w:val="24"/>
              </w:rPr>
              <w:t>создавать серии иллюстраций с короткими текстами по содержанию прочитанного (прослушанного) произведения;</w:t>
            </w:r>
          </w:p>
          <w:p w:rsidR="00292554" w:rsidRPr="001076CE" w:rsidRDefault="00292554" w:rsidP="001076CE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076CE">
              <w:rPr>
                <w:sz w:val="24"/>
                <w:szCs w:val="24"/>
              </w:rPr>
              <w:t>создавать проекты в виде книжек-самоделок, презентаций с аудиовизуальной поддержкой и пояснениями;</w:t>
            </w:r>
          </w:p>
          <w:p w:rsidR="00292554" w:rsidRPr="001076CE" w:rsidRDefault="00292554" w:rsidP="001076CE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076CE">
              <w:rPr>
                <w:sz w:val="24"/>
                <w:szCs w:val="24"/>
              </w:rPr>
              <w:t>работать в группе, создавая сценарии и инсценируя прочитанное (прослушанное, созданное самостоятельно) художественное произведение, в том числе и в виде мультимедийного продукта (мультфильма).</w:t>
            </w:r>
          </w:p>
          <w:p w:rsidR="00292554" w:rsidRPr="001076CE" w:rsidRDefault="00292554" w:rsidP="001076CE">
            <w:pPr>
              <w:pStyle w:val="21"/>
              <w:numPr>
                <w:ilvl w:val="0"/>
                <w:numId w:val="0"/>
              </w:numPr>
              <w:spacing w:line="240" w:lineRule="auto"/>
              <w:ind w:left="680"/>
              <w:rPr>
                <w:sz w:val="24"/>
                <w:szCs w:val="24"/>
              </w:rPr>
            </w:pPr>
          </w:p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92554" w:rsidRPr="001076CE" w:rsidRDefault="00292554" w:rsidP="001076CE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освоение приёмов поиска нужной информации; овладение алгоритмами основных учебных действий по анализу и интерпретации художественных произведений (деление текста на части.</w:t>
            </w:r>
            <w:proofErr w:type="gram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пана, нахождение средств художественной выразительности и др.), умение высказывать и пояснять свою точку зрения; </w:t>
            </w:r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освоение правил и способов взаимодействия с окружающим миром; формирование представления о правилах и нормах поведения, принятых в обществе; овладение основами коммуникативной деятельности, на практическом уровне осознание значимости работы в группе и освоение правил групповой работы.</w:t>
            </w:r>
            <w:proofErr w:type="gramEnd"/>
          </w:p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292554" w:rsidRPr="001076CE" w:rsidRDefault="00292554" w:rsidP="001076CE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осознание значимости чтения для своего дальнейшего развития и успешного обучения; формирование потребности в систематическом чтении как средстве познания мира и самого себя; знакомство с культурно-историческим наследием России, общечеловеческими ценностями; восприятие литературного произведения как особого вида искусства; </w:t>
            </w:r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полноценное восприятие художественной литературы; эмоциональная отзывчивость на прочитанное; высказывание своей точки зрения и уважение мнения собеседника.</w:t>
            </w:r>
            <w:proofErr w:type="gramEnd"/>
          </w:p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554" w:rsidRPr="001076CE" w:rsidTr="00190E49">
        <w:trPr>
          <w:trHeight w:val="862"/>
        </w:trPr>
        <w:tc>
          <w:tcPr>
            <w:tcW w:w="1277" w:type="dxa"/>
          </w:tcPr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 речевого общения</w:t>
            </w:r>
          </w:p>
        </w:tc>
        <w:tc>
          <w:tcPr>
            <w:tcW w:w="3509" w:type="dxa"/>
          </w:tcPr>
          <w:p w:rsidR="00292554" w:rsidRPr="001076CE" w:rsidRDefault="00292554" w:rsidP="001076CE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076CE">
              <w:rPr>
                <w:sz w:val="24"/>
                <w:szCs w:val="24"/>
              </w:rPr>
              <w:t>использовать различные формы интерпретации содержания текстов:</w:t>
            </w:r>
          </w:p>
          <w:p w:rsidR="00292554" w:rsidRPr="001076CE" w:rsidRDefault="00292554" w:rsidP="001076CE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076CE">
              <w:rPr>
                <w:sz w:val="24"/>
                <w:szCs w:val="24"/>
              </w:rPr>
              <w:t xml:space="preserve">для художественных текстов: формулировать простые выводы, основываясь на </w:t>
            </w:r>
            <w:r w:rsidRPr="001076CE">
              <w:rPr>
                <w:sz w:val="24"/>
                <w:szCs w:val="24"/>
              </w:rPr>
              <w:lastRenderedPageBreak/>
              <w:t xml:space="preserve">содержании текста; составлять характеристику </w:t>
            </w:r>
            <w:proofErr w:type="spellStart"/>
            <w:r w:rsidRPr="001076CE">
              <w:rPr>
                <w:sz w:val="24"/>
                <w:szCs w:val="24"/>
              </w:rPr>
              <w:t>персонажа</w:t>
            </w:r>
            <w:proofErr w:type="gramStart"/>
            <w:r w:rsidRPr="001076CE">
              <w:rPr>
                <w:sz w:val="24"/>
                <w:szCs w:val="24"/>
              </w:rPr>
              <w:t>;и</w:t>
            </w:r>
            <w:proofErr w:type="gramEnd"/>
            <w:r w:rsidRPr="001076CE">
              <w:rPr>
                <w:sz w:val="24"/>
                <w:szCs w:val="24"/>
              </w:rPr>
              <w:t>нтерпретировать</w:t>
            </w:r>
            <w:proofErr w:type="spellEnd"/>
            <w:r w:rsidRPr="001076CE">
              <w:rPr>
                <w:sz w:val="24"/>
                <w:szCs w:val="24"/>
              </w:rPr>
              <w:t xml:space="preserve"> текст, опираясь на некоторые его жанровые, структурные, языковые особенности; устанавливать связи, отношения, не высказанные в тексте напрямую, например, соотносить ситуацию и поступки героев, объяснять (пояснять) поступки героев, опираясь на содержание текста; </w:t>
            </w:r>
          </w:p>
          <w:p w:rsidR="00292554" w:rsidRPr="001076CE" w:rsidRDefault="00292554" w:rsidP="001076CE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076CE">
              <w:rPr>
                <w:sz w:val="24"/>
                <w:szCs w:val="24"/>
              </w:rPr>
              <w:t>для научно-популярных текстов: формулировать простые выводы, основываясь на тексте; устанавливать связи, отношения, не высказанные в тексте напрямую, например, объяснять явления природы, пояснять описываемые события, соотнося их с содержанием текста;</w:t>
            </w:r>
          </w:p>
          <w:p w:rsidR="00292554" w:rsidRPr="001076CE" w:rsidRDefault="00292554" w:rsidP="001076CE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076CE">
              <w:rPr>
                <w:sz w:val="24"/>
                <w:szCs w:val="24"/>
              </w:rPr>
              <w:t xml:space="preserve">ориентироваться в нравственном содержании </w:t>
            </w:r>
            <w:proofErr w:type="gramStart"/>
            <w:r w:rsidRPr="001076CE">
              <w:rPr>
                <w:sz w:val="24"/>
                <w:szCs w:val="24"/>
              </w:rPr>
              <w:t>прочитанного</w:t>
            </w:r>
            <w:proofErr w:type="gramEnd"/>
            <w:r w:rsidRPr="001076CE">
              <w:rPr>
                <w:sz w:val="24"/>
                <w:szCs w:val="24"/>
              </w:rPr>
              <w:t>, самостоятельно делать выводы, соотносить поступки героев с нравственными нормами (только для художественных текстов);</w:t>
            </w:r>
          </w:p>
          <w:p w:rsidR="00292554" w:rsidRPr="001076CE" w:rsidRDefault="00292554" w:rsidP="001076CE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076CE">
              <w:rPr>
                <w:sz w:val="24"/>
                <w:szCs w:val="24"/>
              </w:rPr>
              <w:t xml:space="preserve">различать на практическом уровне виды текстов </w:t>
            </w:r>
            <w:r w:rsidRPr="001076CE">
              <w:rPr>
                <w:sz w:val="24"/>
                <w:szCs w:val="24"/>
              </w:rPr>
              <w:lastRenderedPageBreak/>
              <w:t>(художественный и научно-популярный), опираясь на особенности каждого вида текста (для всех видов текстов);</w:t>
            </w:r>
          </w:p>
          <w:p w:rsidR="00292554" w:rsidRPr="001076CE" w:rsidRDefault="00292554" w:rsidP="001076CE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076CE">
              <w:rPr>
                <w:sz w:val="24"/>
                <w:szCs w:val="24"/>
              </w:rPr>
              <w:t>передавать содержание прочитанного или прослушанного с учетом специфики текста в виде пересказа (полного или краткого) (для всех видов текстов);</w:t>
            </w:r>
          </w:p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92554" w:rsidRPr="001076CE" w:rsidRDefault="00292554" w:rsidP="001076CE">
            <w:pPr>
              <w:pStyle w:val="21"/>
              <w:numPr>
                <w:ilvl w:val="0"/>
                <w:numId w:val="0"/>
              </w:numPr>
              <w:spacing w:line="240" w:lineRule="auto"/>
              <w:ind w:firstLine="680"/>
              <w:rPr>
                <w:sz w:val="24"/>
                <w:szCs w:val="24"/>
              </w:rPr>
            </w:pPr>
            <w:r w:rsidRPr="001076CE">
              <w:rPr>
                <w:sz w:val="24"/>
                <w:szCs w:val="24"/>
              </w:rPr>
              <w:lastRenderedPageBreak/>
              <w:t xml:space="preserve">осмысливать эстетические и нравственные ценности </w:t>
            </w:r>
            <w:r w:rsidRPr="001076CE">
              <w:rPr>
                <w:spacing w:val="-2"/>
                <w:sz w:val="24"/>
                <w:szCs w:val="24"/>
              </w:rPr>
              <w:t>художественного текста и высказывать собственное суж</w:t>
            </w:r>
            <w:r w:rsidRPr="001076CE">
              <w:rPr>
                <w:sz w:val="24"/>
                <w:szCs w:val="24"/>
              </w:rPr>
              <w:t>дение;</w:t>
            </w:r>
          </w:p>
          <w:p w:rsidR="00292554" w:rsidRPr="001076CE" w:rsidRDefault="00292554" w:rsidP="001076CE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076CE">
              <w:rPr>
                <w:sz w:val="24"/>
                <w:szCs w:val="24"/>
              </w:rPr>
              <w:lastRenderedPageBreak/>
              <w:t xml:space="preserve">высказывать собственное суждение о </w:t>
            </w:r>
            <w:proofErr w:type="gramStart"/>
            <w:r w:rsidRPr="001076CE">
              <w:rPr>
                <w:sz w:val="24"/>
                <w:szCs w:val="24"/>
              </w:rPr>
              <w:t>прочитанном</w:t>
            </w:r>
            <w:proofErr w:type="gramEnd"/>
            <w:r w:rsidRPr="001076CE">
              <w:rPr>
                <w:sz w:val="24"/>
                <w:szCs w:val="24"/>
              </w:rPr>
              <w:t xml:space="preserve"> (</w:t>
            </w:r>
            <w:proofErr w:type="spellStart"/>
            <w:r w:rsidRPr="001076CE">
              <w:rPr>
                <w:sz w:val="24"/>
                <w:szCs w:val="24"/>
              </w:rPr>
              <w:t>прослушанномпроизведении</w:t>
            </w:r>
            <w:proofErr w:type="spellEnd"/>
            <w:r w:rsidRPr="001076CE">
              <w:rPr>
                <w:sz w:val="24"/>
                <w:szCs w:val="24"/>
              </w:rPr>
              <w:t>, доказывать и подтверждать его фактами со ссылками на текст;</w:t>
            </w:r>
          </w:p>
          <w:p w:rsidR="00292554" w:rsidRPr="001076CE" w:rsidRDefault="00292554" w:rsidP="001076CE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1076CE">
              <w:rPr>
                <w:sz w:val="24"/>
                <w:szCs w:val="24"/>
              </w:rPr>
              <w:t xml:space="preserve">устанавливать ассоциации с жизненным опытом, с впечатлениями от восприятия других видов искусства; </w:t>
            </w:r>
          </w:p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составлять по аналогии устные рассказы (повествование, рассуждение, описание</w:t>
            </w:r>
            <w:proofErr w:type="gramEnd"/>
          </w:p>
        </w:tc>
        <w:tc>
          <w:tcPr>
            <w:tcW w:w="3260" w:type="dxa"/>
          </w:tcPr>
          <w:p w:rsidR="00292554" w:rsidRPr="001076CE" w:rsidRDefault="00292554" w:rsidP="001076CE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освоение приёмов поиска нужной информации; овладение алгоритмами основных учебных действий по анализу и интерпретации художественных </w:t>
            </w:r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произведений (деление текста на части.</w:t>
            </w:r>
            <w:proofErr w:type="gram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Составление пана, нахождение средств художественной выразительности и др.), умение высказывать и пояснять свою точку зрения; освоение правил и способов взаимодействия с окружающим миром; формирование представления о правилах и нормах поведения, принятых в обществе; овладение основами коммуникативной деятельности, на практическом уровне осознание значимости работы в группе и освоение правил групповой работы.</w:t>
            </w:r>
            <w:proofErr w:type="gramEnd"/>
          </w:p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292554" w:rsidRPr="001076CE" w:rsidRDefault="00292554" w:rsidP="001076CE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осознание значимости чтения для своего дальнейшего развития и успешного обучения; формирование потребности в систематическом чтении как средстве познания </w:t>
            </w:r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мира и самого себя; знакомство с культурно-историческим наследием России, общечеловеческими ценностями; восприятие литературного произведения как особого вида искусства; полноценное восприятие художественной литературы; эмоциональная отзывчивость на прочитанное; высказывание своей точки зрения и уважение мнения собеседника.</w:t>
            </w:r>
            <w:proofErr w:type="gramEnd"/>
          </w:p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92554" w:rsidRPr="00FB3BCC" w:rsidRDefault="00292554" w:rsidP="00EA08BA">
      <w:pPr>
        <w:rPr>
          <w:rFonts w:ascii="Times New Roman" w:hAnsi="Times New Roman" w:cs="Times New Roman"/>
          <w:sz w:val="24"/>
          <w:szCs w:val="24"/>
        </w:rPr>
      </w:pPr>
    </w:p>
    <w:p w:rsidR="00292554" w:rsidRPr="00FB3BCC" w:rsidRDefault="00292554" w:rsidP="00EA08BA">
      <w:pPr>
        <w:rPr>
          <w:rFonts w:ascii="Times New Roman" w:hAnsi="Times New Roman" w:cs="Times New Roman"/>
          <w:sz w:val="24"/>
          <w:szCs w:val="24"/>
        </w:rPr>
      </w:pPr>
    </w:p>
    <w:p w:rsidR="00292554" w:rsidRPr="00FB3BCC" w:rsidRDefault="00292554" w:rsidP="00EA08BA">
      <w:pPr>
        <w:rPr>
          <w:rFonts w:ascii="Times New Roman" w:hAnsi="Times New Roman" w:cs="Times New Roman"/>
          <w:sz w:val="24"/>
          <w:szCs w:val="24"/>
        </w:rPr>
      </w:pPr>
    </w:p>
    <w:p w:rsidR="00292554" w:rsidRPr="00FB3BCC" w:rsidRDefault="00292554" w:rsidP="00EA08BA">
      <w:pPr>
        <w:rPr>
          <w:rFonts w:ascii="Times New Roman" w:hAnsi="Times New Roman" w:cs="Times New Roman"/>
          <w:sz w:val="24"/>
          <w:szCs w:val="24"/>
        </w:rPr>
      </w:pPr>
    </w:p>
    <w:p w:rsidR="00292554" w:rsidRPr="00FB3BCC" w:rsidRDefault="00292554" w:rsidP="00EA08BA">
      <w:pPr>
        <w:rPr>
          <w:rFonts w:ascii="Times New Roman" w:hAnsi="Times New Roman" w:cs="Times New Roman"/>
          <w:sz w:val="24"/>
          <w:szCs w:val="24"/>
        </w:rPr>
      </w:pPr>
    </w:p>
    <w:p w:rsidR="00292554" w:rsidRPr="00FB3BCC" w:rsidRDefault="00292554" w:rsidP="00EA08BA">
      <w:pPr>
        <w:rPr>
          <w:rFonts w:ascii="Times New Roman" w:hAnsi="Times New Roman" w:cs="Times New Roman"/>
          <w:sz w:val="24"/>
          <w:szCs w:val="24"/>
        </w:rPr>
      </w:pPr>
    </w:p>
    <w:p w:rsidR="00292554" w:rsidRPr="00FB3BCC" w:rsidRDefault="00292554" w:rsidP="00EA08BA">
      <w:pPr>
        <w:rPr>
          <w:rFonts w:ascii="Times New Roman" w:hAnsi="Times New Roman" w:cs="Times New Roman"/>
          <w:sz w:val="24"/>
          <w:szCs w:val="24"/>
        </w:rPr>
      </w:pPr>
    </w:p>
    <w:p w:rsidR="00292554" w:rsidRPr="00FB3BCC" w:rsidRDefault="00292554" w:rsidP="00EA08BA">
      <w:pPr>
        <w:rPr>
          <w:rFonts w:ascii="Times New Roman" w:hAnsi="Times New Roman" w:cs="Times New Roman"/>
          <w:sz w:val="24"/>
          <w:szCs w:val="24"/>
        </w:rPr>
      </w:pPr>
    </w:p>
    <w:p w:rsidR="00292554" w:rsidRPr="00FB3BCC" w:rsidRDefault="00292554" w:rsidP="00EA08BA">
      <w:pPr>
        <w:rPr>
          <w:rFonts w:ascii="Times New Roman" w:hAnsi="Times New Roman" w:cs="Times New Roman"/>
          <w:sz w:val="24"/>
          <w:szCs w:val="24"/>
        </w:rPr>
      </w:pPr>
    </w:p>
    <w:p w:rsidR="00292554" w:rsidRDefault="00292554" w:rsidP="00EA08BA">
      <w:pPr>
        <w:rPr>
          <w:rFonts w:ascii="Times New Roman" w:hAnsi="Times New Roman" w:cs="Times New Roman"/>
          <w:sz w:val="24"/>
          <w:szCs w:val="24"/>
        </w:rPr>
      </w:pPr>
    </w:p>
    <w:p w:rsidR="002E23D5" w:rsidRDefault="002E23D5" w:rsidP="00EA08BA">
      <w:pPr>
        <w:rPr>
          <w:rFonts w:ascii="Times New Roman" w:hAnsi="Times New Roman" w:cs="Times New Roman"/>
          <w:sz w:val="24"/>
          <w:szCs w:val="24"/>
        </w:rPr>
      </w:pPr>
    </w:p>
    <w:p w:rsidR="002E23D5" w:rsidRPr="00FB3BCC" w:rsidRDefault="002E23D5" w:rsidP="00EA08BA">
      <w:pPr>
        <w:rPr>
          <w:rFonts w:ascii="Times New Roman" w:hAnsi="Times New Roman" w:cs="Times New Roman"/>
          <w:sz w:val="24"/>
          <w:szCs w:val="24"/>
        </w:rPr>
      </w:pPr>
    </w:p>
    <w:p w:rsidR="00292554" w:rsidRPr="009A22FF" w:rsidRDefault="00292554" w:rsidP="00EA08B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627A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Содержание учебного предмета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11447"/>
        <w:gridCol w:w="1701"/>
      </w:tblGrid>
      <w:tr w:rsidR="00292554" w:rsidRPr="001076CE" w:rsidTr="00190E49">
        <w:tc>
          <w:tcPr>
            <w:tcW w:w="1702" w:type="dxa"/>
          </w:tcPr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1447" w:type="dxa"/>
          </w:tcPr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701" w:type="dxa"/>
          </w:tcPr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292554" w:rsidRPr="001076CE" w:rsidTr="00190E49">
        <w:tc>
          <w:tcPr>
            <w:tcW w:w="1702" w:type="dxa"/>
          </w:tcPr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1447" w:type="dxa"/>
          </w:tcPr>
          <w:p w:rsidR="00292554" w:rsidRPr="001076CE" w:rsidRDefault="00292554" w:rsidP="001076CE">
            <w:pPr>
              <w:tabs>
                <w:tab w:val="left" w:pos="40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Постепенное увеличение скорости чтения; </w:t>
            </w:r>
            <w:proofErr w:type="spell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орфоэпически</w:t>
            </w:r>
            <w:proofErr w:type="spell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 и интонационно верное прочтение предложений при смысловом понимании разных по виду и типу текстов; интонирование простого предложения на основе знаков препинания. Чтение художественного произведения с переходом на постепенное выразительное исполнение: чтение с выделением смысловых пауз интонации. Практическое освоение умения отличать текст от набора предложений; выделение способов организации текста: заголовок, абзац, автор. Прогнозирование содержания книги по её названию и оформлению. Самостоятельное определение темы текста, главной мысли, структуры текста (главы, части, сборник произведений); деление текста на смысловые части, их </w:t>
            </w:r>
            <w:proofErr w:type="spell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озаглавливание</w:t>
            </w:r>
            <w:proofErr w:type="spell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Понимание заглавия произведения; адекватное соотнесение с его характером (ответ на вопрос:</w:t>
            </w:r>
            <w:proofErr w:type="gram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«Почему автор его так назвал?»).</w:t>
            </w:r>
            <w:proofErr w:type="gram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коллективном обсуждении: умение отвечать на вопросы, выступать по теме, слушать выступление товарищей, дополнять ответы по ходу беседы, используя художественный текст. Привлечение справочных иллюстративно-изобразительных материалов. Самостоятельное воспроизведение сюжета с использованием художественно-выразительных средств языка: последовательное воспроизведение эпизода с использованием специфической для данного произведения лексики по вопросам учителя, пересказ, рассказ по иллюстрациям. Высказывание своего отношения к </w:t>
            </w:r>
            <w:proofErr w:type="gram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художественному</w:t>
            </w:r>
            <w:proofErr w:type="gram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произведении. Характеристика героя произведения с использованием художественно-выразительных средств (эпитет, сравнение, гипербола) данного текста. Нахождение в тексте слов и выражений, характеризующих героя и событие. Анализ (с помощью учителя) причины поступка персонажа. Сопоставление поступков героев по аналогии или по контрасту. Выявление авторского отношения к герою на основе имени, авторских помет. Характеристика героя по предложенному плану. Оценивание поступка героя с опорой на личный опыт. Подробный пересказ текста (определение главной мысли фрагмента, выделение опорных или ключевых слов, </w:t>
            </w:r>
            <w:proofErr w:type="spell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озаглавливание</w:t>
            </w:r>
            <w:proofErr w:type="spell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, подробный пересказ эпизода; деление текста на части; определение главной мысли каждой части и всего текста, составление плана в виде назывных предложений из текста, в виде вопросов, в виде самостоятельно сформулированного высказывания). Самостоятельное свободное использование выборочного пересказа по заданному фрагменту, по собственному выбору: характеристика героя произведения (выбор в тексте слов, предложений, позволяющих составить рассказ о герое), описание места действия (выбор в тексте слов, выражений, позволяющих составить данное описание на основе текста). Вычленение и сопоставление эпизодов  из разных произведений на основе общности ситуаций, эмоциональной окраске, характеру поступков героев. Виды текста: художественные, учебные, научно-популярные. Практическое сравнение </w:t>
            </w:r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различных видов текста. </w:t>
            </w:r>
            <w:proofErr w:type="gram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Подробный и краткий (передача основных мыслей текста) пересказ учебного и научно-популярного текстов.</w:t>
            </w:r>
            <w:proofErr w:type="gram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Типы книг (изданий): книга-произведение, книга-сборник, собрание сочинений, периодическая печать, справочные издания (справочники, словари, энциклопедии).</w:t>
            </w:r>
            <w:proofErr w:type="gram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 Виды информации: научная, художественная (с опорой на внешние показатели книги, её справочно-иллюстративный материал). </w:t>
            </w:r>
            <w:proofErr w:type="gram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Выходные данные, структура книги: автор, заглавие, подзаголовок, оглавление аннотация, предисловие и послесловие; иллюстрации.</w:t>
            </w:r>
            <w:proofErr w:type="gram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 Выбор книг на основе рекомендованного списка, картотеки, открытого доступа  к детски книгам в библиотеке.</w:t>
            </w:r>
          </w:p>
        </w:tc>
        <w:tc>
          <w:tcPr>
            <w:tcW w:w="1701" w:type="dxa"/>
          </w:tcPr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</w:tr>
      <w:tr w:rsidR="00292554" w:rsidRPr="001076CE" w:rsidTr="00190E49">
        <w:tc>
          <w:tcPr>
            <w:tcW w:w="1702" w:type="dxa"/>
          </w:tcPr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 речевого общения</w:t>
            </w:r>
          </w:p>
        </w:tc>
        <w:tc>
          <w:tcPr>
            <w:tcW w:w="11447" w:type="dxa"/>
          </w:tcPr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Диалог, особенности диалогического общения: понимать вопросы, отвечать на них</w:t>
            </w:r>
            <w:r w:rsidRPr="00107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и самостоятельно задавать вопросы по тексту; выслушивать, не перебивая, собеседника и  в вежливой форме высказывать свою точку зрения по обсуждаемому произведению. Нормы и формы речевого общения. Монолог как форма речевого высказывания: отбор и использование изобразительно-выразительных средств языка (синонимы, антонимы, сравнение, олицетворение, гипербола) для создания собственного устного высказывания; воплощение своих жизненных впечатлений в словесном образе; самостоятельное построение композиции собственного высказывания; анализ авторского замысла; передача основной мысли текста в высказывании.</w:t>
            </w:r>
          </w:p>
        </w:tc>
        <w:tc>
          <w:tcPr>
            <w:tcW w:w="1701" w:type="dxa"/>
          </w:tcPr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92554" w:rsidRPr="001076CE" w:rsidTr="00190E49">
        <w:tc>
          <w:tcPr>
            <w:tcW w:w="1702" w:type="dxa"/>
          </w:tcPr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Круг детского чтения</w:t>
            </w:r>
          </w:p>
        </w:tc>
        <w:tc>
          <w:tcPr>
            <w:tcW w:w="11447" w:type="dxa"/>
          </w:tcPr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Произведения устного народного творчества. Произведения классиков отечественно литературы 19 -20 веков. (Например, М.Ю. Лермонтов, И.А. Крылов, Ф.И. Тютчев, А.А. Фет, Н.А. Некрасов, Л.Н. Толстой, В.В. Маяковский, С.А. Есенин), классиков детской литературы. Произведения современной отечественной (с учётом многонационального характера России) и зарубежной литературы, доступные для восприятия младших школьников. Историческая, приключенческая литература, фантастика. Научно-популярная, справочно-энциклопедическая литература. Детские периодические издания. Основные темы детского чтения: произведения о Родине, природе, детях, животных, добре и зле, юмористические и др.</w:t>
            </w:r>
          </w:p>
        </w:tc>
        <w:tc>
          <w:tcPr>
            <w:tcW w:w="1701" w:type="dxa"/>
          </w:tcPr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292554" w:rsidRPr="001076CE" w:rsidTr="00190E49">
        <w:tc>
          <w:tcPr>
            <w:tcW w:w="1702" w:type="dxa"/>
          </w:tcPr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Литературоведческая пропедевтика</w:t>
            </w:r>
          </w:p>
        </w:tc>
        <w:tc>
          <w:tcPr>
            <w:tcW w:w="11447" w:type="dxa"/>
          </w:tcPr>
          <w:p w:rsidR="00292554" w:rsidRPr="001076CE" w:rsidRDefault="00292554" w:rsidP="00107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Средства выразительности (на практическом уровне): сравнение, звукопись, олицетворение, метафора, гипербола, повтор.</w:t>
            </w:r>
            <w:proofErr w:type="gram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 Выделение их в тексте, определение значения в художественном тексте (с помощью учителя)</w:t>
            </w:r>
            <w:proofErr w:type="gram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итературные понятия: художественное произведение, художественный образ, искусство слова, автор, сюжет, тема. Герой произведения: его портрет, речь, поступки, мысли, отношение автора к герою, рассказчик. </w:t>
            </w:r>
            <w:proofErr w:type="gram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Композиционные формы речи (на уровне практического знакомства, без употребления терминов): повествование, описание (пейзаж, портрет, интерьер), монолог </w:t>
            </w:r>
            <w:proofErr w:type="spell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геоя</w:t>
            </w:r>
            <w:proofErr w:type="spell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, диалог героев.</w:t>
            </w:r>
            <w:proofErr w:type="gram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 Прозаическая и стихотворная речь. Основы стихосложения: ритм, рифма (смысл). Историко-литературные понятия: фольклор, авторские художественные произведения. </w:t>
            </w:r>
            <w:proofErr w:type="gram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Жанровое разнообразие произведения для чтения: малые формы (колыбельные песни, </w:t>
            </w:r>
            <w:proofErr w:type="spell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, пословицы и поговорки, загадки); большие фольклорные формы (былины, сказания, мифы и легенды); сказки (о животных, бытовые, волшебные), басни.</w:t>
            </w:r>
            <w:proofErr w:type="gram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(авторская) сказка. Художественные особенности сказок: лексика, структура (композиция). Рассказы, пьесы, повести, стихотворения</w:t>
            </w:r>
            <w:proofErr w:type="gram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 басни, очерки, статьи детской периодики – произведения </w:t>
            </w:r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классиков отечественной и зарубежной литературы 19 -20 веков.</w:t>
            </w:r>
          </w:p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</w:tr>
      <w:tr w:rsidR="00292554" w:rsidRPr="001076CE" w:rsidTr="00190E49">
        <w:tc>
          <w:tcPr>
            <w:tcW w:w="1702" w:type="dxa"/>
          </w:tcPr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Творческая деятельность учащихся.</w:t>
            </w:r>
          </w:p>
        </w:tc>
        <w:tc>
          <w:tcPr>
            <w:tcW w:w="11447" w:type="dxa"/>
          </w:tcPr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различных позиций в тексте: постановка живых картин, чтение по ролям, </w:t>
            </w:r>
            <w:proofErr w:type="spell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, драматизация. Создание различных форм интерпретации текста: устное словесное рисование, разные формы пересказа (подробный, выборочный, краткий, художественный, творческий), создание собственного текста на основе художественного произведения (текст по аналогии).</w:t>
            </w:r>
          </w:p>
        </w:tc>
        <w:tc>
          <w:tcPr>
            <w:tcW w:w="1701" w:type="dxa"/>
          </w:tcPr>
          <w:p w:rsidR="00292554" w:rsidRPr="001076CE" w:rsidRDefault="00292554" w:rsidP="0010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292554" w:rsidRDefault="00292554" w:rsidP="00EA08BA">
      <w:pPr>
        <w:rPr>
          <w:rFonts w:ascii="Times New Roman" w:hAnsi="Times New Roman" w:cs="Times New Roman"/>
          <w:sz w:val="24"/>
          <w:szCs w:val="24"/>
        </w:rPr>
      </w:pPr>
    </w:p>
    <w:p w:rsidR="00292554" w:rsidRDefault="00292554" w:rsidP="00EA08BA">
      <w:pPr>
        <w:rPr>
          <w:rFonts w:ascii="Times New Roman" w:hAnsi="Times New Roman" w:cs="Times New Roman"/>
          <w:sz w:val="24"/>
          <w:szCs w:val="24"/>
        </w:rPr>
      </w:pPr>
    </w:p>
    <w:p w:rsidR="00292554" w:rsidRDefault="00292554" w:rsidP="00EA08BA">
      <w:pPr>
        <w:rPr>
          <w:rFonts w:ascii="Times New Roman" w:hAnsi="Times New Roman" w:cs="Times New Roman"/>
          <w:sz w:val="24"/>
          <w:szCs w:val="24"/>
        </w:rPr>
      </w:pPr>
    </w:p>
    <w:p w:rsidR="00292554" w:rsidRDefault="00292554" w:rsidP="009A22F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92554" w:rsidRDefault="00292554" w:rsidP="009A22F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92554" w:rsidRDefault="00292554" w:rsidP="009A22F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92554" w:rsidRDefault="00292554" w:rsidP="009A22F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92554" w:rsidRDefault="00292554" w:rsidP="009A22F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92554" w:rsidRDefault="00292554" w:rsidP="009A22F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92554" w:rsidRDefault="00292554" w:rsidP="009A22F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92554" w:rsidRDefault="00292554" w:rsidP="009A22F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92554" w:rsidRDefault="00292554" w:rsidP="009A22F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92554" w:rsidRDefault="00292554" w:rsidP="009A22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0E49" w:rsidRDefault="00190E49" w:rsidP="009A22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0E49" w:rsidRDefault="00190E49" w:rsidP="009A22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0E49" w:rsidRPr="00190E49" w:rsidRDefault="00190E49" w:rsidP="009A22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2554" w:rsidRPr="00B627A0" w:rsidRDefault="00292554" w:rsidP="00EA08B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27A0">
        <w:rPr>
          <w:rFonts w:ascii="Times New Roman" w:hAnsi="Times New Roman" w:cs="Times New Roman"/>
          <w:b/>
          <w:bCs/>
          <w:sz w:val="24"/>
          <w:szCs w:val="24"/>
        </w:rPr>
        <w:t xml:space="preserve">Календарно-тематическое планирование </w:t>
      </w:r>
    </w:p>
    <w:p w:rsidR="00292554" w:rsidRPr="00B627A0" w:rsidRDefault="00292554" w:rsidP="00EA08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УМК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Л.Ф. Климанова, Л.А. Виноградова, М.В. Бойко, Литературное чтение, 4</w:t>
      </w:r>
      <w:r w:rsidRPr="00B627A0">
        <w:rPr>
          <w:rFonts w:ascii="Times New Roman" w:hAnsi="Times New Roman" w:cs="Times New Roman"/>
          <w:sz w:val="24"/>
          <w:szCs w:val="24"/>
        </w:rPr>
        <w:t xml:space="preserve"> класс, </w:t>
      </w:r>
      <w:proofErr w:type="spellStart"/>
      <w:r w:rsidRPr="00B627A0">
        <w:rPr>
          <w:rFonts w:ascii="Times New Roman" w:hAnsi="Times New Roman" w:cs="Times New Roman"/>
          <w:sz w:val="24"/>
          <w:szCs w:val="24"/>
        </w:rPr>
        <w:t>М.:Просвещение</w:t>
      </w:r>
      <w:proofErr w:type="spellEnd"/>
      <w:r w:rsidRPr="00B627A0">
        <w:rPr>
          <w:rFonts w:ascii="Times New Roman" w:hAnsi="Times New Roman" w:cs="Times New Roman"/>
          <w:sz w:val="24"/>
          <w:szCs w:val="24"/>
        </w:rPr>
        <w:t>, 2014)</w:t>
      </w:r>
    </w:p>
    <w:p w:rsidR="00292554" w:rsidRPr="00B627A0" w:rsidRDefault="00292554" w:rsidP="00EA08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4536"/>
        <w:gridCol w:w="1701"/>
        <w:gridCol w:w="1843"/>
        <w:gridCol w:w="1843"/>
        <w:gridCol w:w="4110"/>
      </w:tblGrid>
      <w:tr w:rsidR="00292554" w:rsidRPr="001076CE" w:rsidTr="00FC5089">
        <w:tc>
          <w:tcPr>
            <w:tcW w:w="817" w:type="dxa"/>
            <w:vMerge w:val="restart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  <w:vMerge w:val="restart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701" w:type="dxa"/>
            <w:vMerge w:val="restart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686" w:type="dxa"/>
            <w:gridSpan w:val="2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4110" w:type="dxa"/>
            <w:vMerge w:val="restart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учебной деятельности </w:t>
            </w:r>
            <w:proofErr w:type="gram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292554" w:rsidRPr="001076CE" w:rsidTr="00FC5089">
        <w:tc>
          <w:tcPr>
            <w:tcW w:w="817" w:type="dxa"/>
            <w:vMerge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Планируемые сроки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Фактические</w:t>
            </w:r>
          </w:p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4110" w:type="dxa"/>
            <w:vMerge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554" w:rsidRPr="001076CE" w:rsidTr="00190E49">
        <w:tc>
          <w:tcPr>
            <w:tcW w:w="14850" w:type="dxa"/>
            <w:gridSpan w:val="6"/>
          </w:tcPr>
          <w:p w:rsidR="00292554" w:rsidRDefault="00292554" w:rsidP="00FA1CA7">
            <w:pPr>
              <w:tabs>
                <w:tab w:val="left" w:pos="0"/>
                <w:tab w:val="center" w:pos="4894"/>
                <w:tab w:val="left" w:pos="690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23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A1CA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</w:t>
            </w:r>
            <w:proofErr w:type="gramStart"/>
            <w:r w:rsidR="009F223A" w:rsidRPr="00107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9F223A"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4F">
              <w:rPr>
                <w:rFonts w:ascii="Times New Roman" w:hAnsi="Times New Roman" w:cs="Times New Roman"/>
                <w:sz w:val="24"/>
                <w:szCs w:val="24"/>
              </w:rPr>
              <w:t xml:space="preserve"> раздел</w:t>
            </w:r>
            <w:proofErr w:type="gramEnd"/>
            <w:r w:rsidR="004961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223A"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223A">
              <w:rPr>
                <w:rFonts w:ascii="Times New Roman" w:hAnsi="Times New Roman" w:cs="Times New Roman"/>
                <w:sz w:val="24"/>
                <w:szCs w:val="24"/>
              </w:rPr>
              <w:t>Книга в мировой культуре</w:t>
            </w:r>
            <w:r w:rsidR="00FA1CA7">
              <w:rPr>
                <w:rFonts w:ascii="Times New Roman" w:hAnsi="Times New Roman" w:cs="Times New Roman"/>
                <w:sz w:val="24"/>
                <w:szCs w:val="24"/>
              </w:rPr>
              <w:t>: 6 уроков.</w:t>
            </w: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1CA7" w:rsidRDefault="00FA1CA7" w:rsidP="00FA1CA7">
            <w:pPr>
              <w:tabs>
                <w:tab w:val="left" w:pos="0"/>
                <w:tab w:val="center" w:pos="4894"/>
                <w:tab w:val="left" w:pos="69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Круг детского 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- 4 урока.</w:t>
            </w:r>
          </w:p>
          <w:p w:rsidR="00FA1CA7" w:rsidRPr="001076CE" w:rsidRDefault="00FA1CA7" w:rsidP="00FA1CA7">
            <w:pPr>
              <w:tabs>
                <w:tab w:val="left" w:pos="0"/>
                <w:tab w:val="center" w:pos="4894"/>
                <w:tab w:val="left" w:pos="69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Чтение.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- 2 урока.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Круг детского чтения. Мифы, легенды, библейские рассказы. «О книгах» (из «Повести временных лет»).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BE5E08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1E6B77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Выделять особенности разных жанров художественных произведений.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Круг детского чтения. Классики детской литературы 19-20 веков. М. Горький «О книгах».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BE5E08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1E6B77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 в литературоведческих понятиях и терминах (в рамках </w:t>
            </w:r>
            <w:proofErr w:type="gram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292554" w:rsidRPr="001076CE" w:rsidRDefault="00292554" w:rsidP="00EA0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Круг детского чтения. Справочник для учащихся начальной школы. Маленькая энциклопедия книги.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BE5E08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1E6B77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8F266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 в литературоведческих понятиях и терминах (в рамках </w:t>
            </w:r>
            <w:proofErr w:type="gram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Чтение. Научно-популярный текст. «Удивительная находка».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BE5E08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E6B77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Характеризовать текст, определять тему, главную мысль.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Круг детского чтения. Проверочная работа №1 по теме «Книга в мировой культуре»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BE5E08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E6B77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 в литературоведческих понятиях и терминах (в рамках </w:t>
            </w:r>
            <w:proofErr w:type="gram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292554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Чтение. Знакомство с библиотекой. Алфавитный каталог. Каталожная карточка, её значение.</w:t>
            </w:r>
          </w:p>
          <w:p w:rsidR="00F95D37" w:rsidRPr="001076CE" w:rsidRDefault="00F95D37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BE5E08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E6B77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Выбирать книгу в библиотеке; объяснять назначение каталожной карточки.</w:t>
            </w:r>
          </w:p>
        </w:tc>
      </w:tr>
      <w:tr w:rsidR="00292554" w:rsidRPr="001076CE" w:rsidTr="00190E49">
        <w:tc>
          <w:tcPr>
            <w:tcW w:w="14850" w:type="dxa"/>
            <w:gridSpan w:val="6"/>
          </w:tcPr>
          <w:p w:rsidR="00292554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="0049614F">
              <w:rPr>
                <w:rFonts w:ascii="Times New Roman" w:hAnsi="Times New Roman" w:cs="Times New Roman"/>
                <w:sz w:val="24"/>
                <w:szCs w:val="24"/>
              </w:rPr>
              <w:t xml:space="preserve"> раздел.</w:t>
            </w: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CA7">
              <w:rPr>
                <w:rFonts w:ascii="Times New Roman" w:hAnsi="Times New Roman" w:cs="Times New Roman"/>
                <w:sz w:val="24"/>
                <w:szCs w:val="24"/>
              </w:rPr>
              <w:t>Истоки литературного творчества:10 уроков.</w:t>
            </w:r>
          </w:p>
          <w:p w:rsidR="00FA1CA7" w:rsidRDefault="00FA1CA7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Литературоведческая пропедевтика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- 2 урока.</w:t>
            </w:r>
          </w:p>
          <w:p w:rsidR="00FA1CA7" w:rsidRPr="001076CE" w:rsidRDefault="00FA1CA7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Круг детского 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- 8 уроков.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C5089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Литературоведческая пропедевтика. Малые жанры фольклора: загадки, считалки, песенки, пословицы и поговорки.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BE5E08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E6B77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Сравнивать малые фольклорные жанры художественных произведений; называть жанры, характеризовать их особенности.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C5089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Круг детского чтения. Мифы, легенды, библейские рассказы. Их книги притчей Соломоновых (из Ветхого Завета). «Притча о сеятеле» (и Нового Завета).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BE5E08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E6B77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Выбирать целесообразные выразительные средства языка в соответствии с типом текста.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C5089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Круг детского чтения. Мифы, легенды, библейские рассказы. «Милосердный самаритянин» (из Нового Завета).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BE5E08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Выбирать целесообразные выразительные средства языка в соответствии с типом текста.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C5089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Круг детского чтения. Большие формы устного народного творчества: былины. «Исцеление Ильи Муромца». «Ильины три </w:t>
            </w:r>
            <w:proofErr w:type="spell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поездочки</w:t>
            </w:r>
            <w:proofErr w:type="spell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BE5E08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1E6B77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Сравнивать сказки разных народов по теме, жанровым особенностям, языку.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C5089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Круг детского чтения. Большие формы устного народного творчества: былины. «Ильины три </w:t>
            </w:r>
            <w:proofErr w:type="spell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поездочки</w:t>
            </w:r>
            <w:proofErr w:type="spell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» (прозаический текст).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BE5E08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1E6B7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Сравнивать сказки разных народов по теме, жанровым особенностям, языку.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C5089">
              <w:rPr>
                <w:rFonts w:ascii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Круг детского чтения. Мифы, легенды, библейские рассказы. Мифы Древней Греции: «Деревянный конь». Мифологический словарь Е. </w:t>
            </w:r>
            <w:proofErr w:type="spell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Мелетинского</w:t>
            </w:r>
            <w:proofErr w:type="spell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BE5E08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E6B77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Наблюдать: выделять особенности разных жанров художественных произведений.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C5089"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Круг детского чтения. Большие формы устного народного творчества: сказки. «Болтливая птичка» (тайская народная сказка), «Три бабочки» (немецкая народная сказка).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BE5E08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E6B7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Сравнивать сказки разных народов по теме, жанровым особенностям, языку.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C5089"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Круг детского чтения. Мифы, легенды, </w:t>
            </w:r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библейские рассказы. Притчи «Царь и кузнец», «Шрамы на сердце».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292554" w:rsidRPr="001076CE" w:rsidRDefault="00FC5089" w:rsidP="00BE5E0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BE5E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E6B7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Отвечать на вопросы по содержанию </w:t>
            </w:r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текста, отражать главную мысль, оценивать свои эмоциональные реакции.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/9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Литературоведческая пропедевтика. Жанры произведений: рассказы стихотворения сказки.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BE5E08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E6B7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Сравнивать фольклорные жанры разных народов, характеризовать их особенности.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Круг детского чтения. Проверочная работа №2 по теме «Истоки литературного творчества».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BE5E08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E6B7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Отвечать на вопросы по содержанию текста. Сравнивать фольклорные жанры разных народов, характеризовать их особенности.</w:t>
            </w:r>
          </w:p>
        </w:tc>
      </w:tr>
      <w:tr w:rsidR="00292554" w:rsidRPr="001076CE" w:rsidTr="00190E49">
        <w:tc>
          <w:tcPr>
            <w:tcW w:w="14850" w:type="dxa"/>
            <w:gridSpan w:val="6"/>
          </w:tcPr>
          <w:p w:rsidR="00292554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49614F">
              <w:rPr>
                <w:rFonts w:ascii="Times New Roman" w:hAnsi="Times New Roman" w:cs="Times New Roman"/>
                <w:sz w:val="24"/>
                <w:szCs w:val="24"/>
              </w:rPr>
              <w:t xml:space="preserve"> раздел.</w:t>
            </w: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4F">
              <w:rPr>
                <w:rFonts w:ascii="Times New Roman" w:hAnsi="Times New Roman" w:cs="Times New Roman"/>
                <w:sz w:val="24"/>
                <w:szCs w:val="24"/>
              </w:rPr>
              <w:t>О Родине, о подвигах, о славе: 9 уроков.</w:t>
            </w:r>
          </w:p>
          <w:p w:rsidR="0049614F" w:rsidRDefault="0049614F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Круг детского 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- 1 урок.</w:t>
            </w:r>
          </w:p>
          <w:p w:rsidR="0049614F" w:rsidRDefault="0049614F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 уроков.</w:t>
            </w:r>
          </w:p>
          <w:p w:rsidR="0049614F" w:rsidRPr="001076CE" w:rsidRDefault="0049614F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Круг речевого 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 урока.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Круг детского чтения. Малые формы устного творчества</w:t>
            </w:r>
            <w:proofErr w:type="gram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 пословицы. Классики русской литературы 19-20 веков. К.Д. Ушинский «Наше Отечество», В. Песков «Отечество».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BE5E08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292554" w:rsidRPr="001076CE" w:rsidRDefault="00292554" w:rsidP="007A1B18">
            <w:pPr>
              <w:tabs>
                <w:tab w:val="left" w:pos="0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Создавать небольшой текст (отзыв, рассуждение) с учётом особенностей слушателей.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Круг речевого общения. Определение темы прочитанного произведения, рассмотренной иллюстрации. Н. Языков «Мой друг!», А. Рылов «Пейзаж с рекой», С. Романовская «Русь».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BE5E08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1E6B77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Конструировать монологические высказывания (на заданную тему): логично и последовательно строить высказывания, отбирать доказательства, формулировать главную мысль.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Круг речевого общения. Определение темы прочитанного произведения, рассмотренной иллюстрации. В. Серов «Ледовое побоище», Н. </w:t>
            </w:r>
            <w:proofErr w:type="spell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Кончаловская</w:t>
            </w:r>
            <w:proofErr w:type="spell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 «Слово о побоище ледовом».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BE5E08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E6B77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Конструировать монологические высказывания (на заданную тему): логично и последовательно строить высказывания, отбирать доказательства, формулировать главную мысль.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Чтение. Чтение про себя текстов разных жанров.  «Дмитрий Донской. </w:t>
            </w:r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Куликовская битва».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292554" w:rsidRPr="001076CE" w:rsidRDefault="00BE5E08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E6B77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Читать про себя</w:t>
            </w:r>
            <w:proofErr w:type="gram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прочитанный текст, выделять в </w:t>
            </w:r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тексте основные логические части; отвечать на вопросы, используя текст.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Чтение. Уточнение темы текста (на основе содержания произведения). Ф. Глинка «Солдатская песнь», Р. Рождественский «Реквием».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BE5E08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E6B77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Объяснять смысл заглавия произведения.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Чтение. Выразительное чтение прозаических и стихотворных произведений. Е. Благинина «Папе на фронт», А. Лактионов «Письмо с фронта».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BE5E08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E6B77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Читать выразительно произведения, используя интонацию, паузы. Темп в соответствии с особенностями художественного текста.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Чтение. Выразительное чтение прозаических и стихотворных произведений. С. </w:t>
            </w:r>
            <w:proofErr w:type="spell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Фурин</w:t>
            </w:r>
            <w:proofErr w:type="spell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 «Чтобы солнышко светило», В. Орлов «Разноцветная </w:t>
            </w:r>
            <w:proofErr w:type="spell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планета»</w:t>
            </w:r>
            <w:proofErr w:type="gram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spellEnd"/>
            <w:proofErr w:type="gram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Семяновский</w:t>
            </w:r>
            <w:proofErr w:type="spell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 «Фронтовое детство».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BE5E08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E6B77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Читать выразительно произведения, используя интонацию, паузы. Темп в соответствии с особенностями художественного текста. Читать художественное произведение (его отрывок) по ролям.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Круг речевого общения. Определение темы и главной мысли устного сочинения. Проект «Нам не нужна война»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BE5E08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Создавать (устно) текст (небольшой рассказ, отзыв, рассуждение) с учётом особенностей слушателей.</w:t>
            </w:r>
            <w:proofErr w:type="gramEnd"/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/9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Чтение. Проверочная работа №3 по теме «О родине, о подвигах, о славе».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BE5E08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1E6B77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Отвечать на вопросы, используя текст.</w:t>
            </w:r>
          </w:p>
        </w:tc>
      </w:tr>
      <w:tr w:rsidR="00292554" w:rsidRPr="001076CE" w:rsidTr="00190E49">
        <w:tc>
          <w:tcPr>
            <w:tcW w:w="14850" w:type="dxa"/>
            <w:gridSpan w:val="6"/>
          </w:tcPr>
          <w:p w:rsidR="00292554" w:rsidRDefault="0049614F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 раздел. Жить по совести, любя друг друга: 11 уроков.</w:t>
            </w:r>
          </w:p>
          <w:p w:rsidR="0049614F" w:rsidRDefault="0049614F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Чтение- 8 уроков.</w:t>
            </w:r>
          </w:p>
          <w:p w:rsidR="0049614F" w:rsidRDefault="0049614F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Литературоведческая пропедевтика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- 1 урок.</w:t>
            </w:r>
          </w:p>
          <w:p w:rsidR="0049614F" w:rsidRDefault="0049614F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 детского чтения- 1 урок.</w:t>
            </w:r>
          </w:p>
          <w:p w:rsidR="0049614F" w:rsidRPr="001076CE" w:rsidRDefault="0049614F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ворческая деятельность учащихся- 1 урок.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Чтение. Пересказ текста. Л. Толстой «Детство Никиты».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BE5E08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1E6B77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843" w:type="dxa"/>
          </w:tcPr>
          <w:p w:rsidR="00292554" w:rsidRPr="0049614F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Пересказывать текст художественного произведения (подробно).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Чтение. Характеристика г</w:t>
            </w:r>
            <w:r w:rsidR="00462C58">
              <w:rPr>
                <w:rFonts w:ascii="Times New Roman" w:hAnsi="Times New Roman" w:cs="Times New Roman"/>
                <w:sz w:val="24"/>
                <w:szCs w:val="24"/>
              </w:rPr>
              <w:t xml:space="preserve">ероя </w:t>
            </w:r>
            <w:r w:rsidR="00462C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произведения. Л. Толстой «Д</w:t>
            </w: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етство Никиты».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292554" w:rsidRPr="001076CE" w:rsidRDefault="00BE5E08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1E6B77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843" w:type="dxa"/>
          </w:tcPr>
          <w:p w:rsidR="00292554" w:rsidRPr="00462C58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Анализировать нравственно-</w:t>
            </w:r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эстетические стороны художественных произведений.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Литературоведческая пропедевтика. Прозаическая и стихотворная речь. И. Суриков «Детство».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BE5E08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E6B77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Наблюдать: выделять особенности разных жанров художественных произведений. 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Круг детского чтения. Произведения отечественной и зарубежной авторской литературы. А. Гайдар «Тимур и его команда».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BE5E08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1E6B7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Анализировать текст: выделять опорные слова для пересказа.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Чтение. Характеристика героя произведения. А. Гайдар «Тимур и его команда».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BE5E08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E6B77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Анализировать нравственно-эстетические стороны художественных произведений.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Чтение. Обсуждение главной мысли текста. М. Зощенко «Самое главное».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BE5E08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Определять главную мысль текста с помощью учителя.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Чтение. Обсуждение главной мысли текста. И. Пивоварова «Смеялись мы хи-хи».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BE5E08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63B60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Определять главную мысль текста с помощью учителя.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Чтение. Определение темы текста. Н. Носов «Дневник Коли Синицына».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BE5E08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63B60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Объяснять смысл заглавия текста.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/9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Чтение. Обсуждение главной мысли текста. Н. Носов «Метро», В. Драгунский «Бы».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BE5E08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63B60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Определять главную мысль текста с помощью учителя.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Творческая деятельность учащихся. Определение фрагмента для инсценировки. Н. Носов «Витя Малеев в школе и дома».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BE5E08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63B60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Инсценировать художественное произведение, читать по ролям. Участвовать в драматизации.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/11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Чтение. Проверочная работа №4 по теме «Жить по совести, любя друг друга».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BE5E08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63B60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Отвечать на вопросы, используя текст.</w:t>
            </w:r>
          </w:p>
        </w:tc>
      </w:tr>
      <w:tr w:rsidR="00292554" w:rsidRPr="001076CE" w:rsidTr="00190E49">
        <w:tc>
          <w:tcPr>
            <w:tcW w:w="14850" w:type="dxa"/>
            <w:gridSpan w:val="6"/>
          </w:tcPr>
          <w:p w:rsidR="00292554" w:rsidRDefault="0049614F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FC5089">
              <w:rPr>
                <w:rFonts w:ascii="Times New Roman" w:hAnsi="Times New Roman" w:cs="Times New Roman"/>
                <w:sz w:val="24"/>
                <w:szCs w:val="24"/>
              </w:rPr>
              <w:t xml:space="preserve"> раздел. Литературная сказка:13 уроков.</w:t>
            </w:r>
          </w:p>
          <w:p w:rsidR="00FC5089" w:rsidRDefault="00FC5089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 детского чтения- 5 уроков.</w:t>
            </w:r>
          </w:p>
          <w:p w:rsidR="00FC5089" w:rsidRPr="001076CE" w:rsidRDefault="00FC5089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Чтение- 8 уроков.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Круг детского чтения. Классики детской литературы. Знакомство с творчеством Я. </w:t>
            </w:r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В. Гримм.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292554" w:rsidRPr="001076CE" w:rsidRDefault="00BE5E08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D63B60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Читать про себя: осознавать прочитанный текст, выделять в </w:t>
            </w:r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тексте основные логические части, отвечать на вопросы, используя текст.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Круг детского чтения. Классики детской литературы Я. И В. Гримм «Белоснежка и семь гномов».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BE5E08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Называть жанры, характеризовать их особенности.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384FA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Чтение. Характеристика героя произведения. Я. И В. Грим «Белоснежка и семь гномов».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D679DF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D63B60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Анализировать нравственно-эстетические стороны художественных произведений  (на примере сказок).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Круг детского чтения. Классики детской литературы. Ш. Перро «Мальчик с пальчик».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D679DF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D63B60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Называть жанры, характеризовать их особенности.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Чтение. Характеристика героя произведения. Ш. Перро «Мальчик с пальчик». «Спящая красавица».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D679DF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D63B60"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Анализировать нравственно-эстетические стороны художественных произведений  (на примере сказок).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Круг детского чтения. Классики детской литературы. Г. Х. Андерсен «Дикие лебеди».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D679DF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63B60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Называть жанры, характеризовать их особенности.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Чтение. Характеристика героя произведения. Г. Х. Андерсен «Дикие лебеди».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D679DF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63B60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Анализировать нравственно-эстетические стороны художественных произведений  (на примере сказок).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Чтение. Обсуждение главной мысли произведения. Г.Х. Андерсен «Пятеро из одного стручка».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D679DF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63B60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смысл произведения; выбирать заголовок произведения из </w:t>
            </w:r>
            <w:proofErr w:type="gram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предложенных</w:t>
            </w:r>
            <w:proofErr w:type="gram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 учителем, учащимися класса.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/9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Чтение. Отзыв на книгу. Г.Х. Андерсен «Чайник».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D679DF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D63B60"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Составлять отзыв на книгу.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Чтение. Характеристика героя произведения. И. </w:t>
            </w:r>
            <w:proofErr w:type="spell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 «Сказочка о счастье», </w:t>
            </w:r>
            <w:proofErr w:type="spell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Э.Хоггарт</w:t>
            </w:r>
            <w:proofErr w:type="spell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Мафин</w:t>
            </w:r>
            <w:proofErr w:type="spell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 печёт </w:t>
            </w:r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пирожки».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292554" w:rsidRPr="001076CE" w:rsidRDefault="00D679DF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нравственно-эстетические стороны художественных произведений  (на </w:t>
            </w:r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примере сказок).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/11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Круг детского чтения. Классики детской литературы. С.Т. Аксаков «Аленький цветочек».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D679DF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D63B60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Называть жанры, характеризовать их особенности.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/12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Чтение. Отзыв на книгу. С.Т. Аксаков «Аленький цветочек».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D679DF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D63B60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Составлять краткий отзыв на книгу.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/13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Чтение. Проверочная работа №6 по теме «Литературные сказки».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D679DF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D63B60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 в литературоведческих терминах (в пределах </w:t>
            </w:r>
            <w:proofErr w:type="gram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292554" w:rsidRPr="001076CE" w:rsidTr="00190E49">
        <w:tc>
          <w:tcPr>
            <w:tcW w:w="14850" w:type="dxa"/>
            <w:gridSpan w:val="6"/>
          </w:tcPr>
          <w:p w:rsidR="00292554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FC5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089">
              <w:rPr>
                <w:rFonts w:ascii="Times New Roman" w:hAnsi="Times New Roman" w:cs="Times New Roman"/>
                <w:sz w:val="24"/>
                <w:szCs w:val="24"/>
              </w:rPr>
              <w:t>раздел. Великие русские писатели: 18 уроков.</w:t>
            </w:r>
          </w:p>
          <w:p w:rsidR="00FC5089" w:rsidRDefault="00FC5089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Чтение- 6 уроков.</w:t>
            </w:r>
          </w:p>
          <w:p w:rsidR="00FC5089" w:rsidRDefault="00FC5089" w:rsidP="00FC508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Литературоведческая</w:t>
            </w:r>
            <w:proofErr w:type="gram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 пропедевтика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 урока.</w:t>
            </w:r>
          </w:p>
          <w:p w:rsidR="00FC5089" w:rsidRDefault="00FC5089" w:rsidP="00FC508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 детского чтения- 4 урока.</w:t>
            </w:r>
          </w:p>
          <w:p w:rsidR="00FC5089" w:rsidRDefault="00FC5089" w:rsidP="00FC508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Круг речевого 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 урока.</w:t>
            </w:r>
          </w:p>
          <w:p w:rsidR="00FC5089" w:rsidRPr="00FC5089" w:rsidRDefault="00FC5089" w:rsidP="00FC508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ворческая деятельность учащихся- 1 урок.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Чтение. Главная мысль текста. К. Паустовский «Сказки А.С. Пушкина».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D679DF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63B60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Определять главную мысль произведения.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Круг детского чтения. Классики русской литературы 19-20 веков. А.С. Пушкин «Сказка о мёртвой царевне и семи богатырях».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Default="00D679DF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63B60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  <w:p w:rsidR="00D63B60" w:rsidRPr="001076CE" w:rsidRDefault="00D63B60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 в литературоведческих терминах (в пределах </w:t>
            </w:r>
            <w:proofErr w:type="gram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Чтение. Составление плана текста. А.С. Пушкин «Сказка о мёртвой царевне и семи богатырях».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D679DF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63B60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Составлять план текста: делить текст на части, озаглавливать каждую часть, выделять опорные слова.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Круг речевого общения. Определение темы прочитанного произведения, рассмотренной иллюстрации. А.С. Пушкин «Осень», Е. Волков «Октябрь»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D679DF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Конструировать монологические высказывания (на заданную тему): логично и последовательно строить высказывания, отбирать доказательства, формулировать главную мысль.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Литературоведческая пропедевтика. Средства выразительности. А.С. Пушкин «Гонимы вешними лучами», Ф.И. Тютчев </w:t>
            </w:r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«Ещё земли печален вид», А. Куинджи «Ранняя весна»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292554" w:rsidRPr="001076CE" w:rsidRDefault="00D679DF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D63B60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 в литературоведческих понятиях и терминах (в рамках </w:t>
            </w:r>
            <w:proofErr w:type="gram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Круг речевого общения. Определение темы прочитанного произведения, рассмотренной иллюстрации. М.Ю. Лермонтов «Рождение стихов», «Горные вершины».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2554" w:rsidRPr="001076CE" w:rsidRDefault="00D679DF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D63B60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Конструировать монологические высказывания (на заданную тему): логично и последовательно строить высказывания, отбирать доказательства, формулировать главную мысль.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Круг речевого общения. Определение темы прочитанного произведения, рассмотренной иллюстрации. М.Ю. Лермонтов «Тифлис», «Дары Терека», Крестовая гора», «Утёс».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D679DF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63B60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Создавать (устно) текст (небольшой рассказ), отзыв, рассуждение с учётом особенностей слушателей.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Круг детского чтения. Произведения о Родине. М.Ю. Лермонтов «Песнь про царя Ивана Васильевича, молодого опричника и удалого купца Калашникова».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D679DF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D63B60"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Объяснять смысл заглавия произведения.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/9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Круг детского чтения. Произведения о Родине. М.Ю. Лермонтов «Бородино».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D679DF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BE5E08"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Наблюдать: выделять особенности разных жанров художественных произведений.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Чтение. Характеристика героя произведения. Л.Н. Толстой «</w:t>
            </w:r>
            <w:proofErr w:type="spellStart"/>
            <w:r w:rsidRPr="00107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Maman</w:t>
            </w:r>
            <w:proofErr w:type="spell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» (из повести «Детство»).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D679DF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E5E08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Анализировать нравственно-эстетические стороны художественных произведений  (на примере рассказов о детях).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/11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Чтение. Характеристика героя произведения. Л.Н. Толстой «Ивины».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D679DF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E5E08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Читать про себя текст, осознавать прочитанное, выделять в тексте основные логические части.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/12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Литературоведческая пропедевтика. Средства выразительности. И.С. </w:t>
            </w:r>
            <w:proofErr w:type="gram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Никитин</w:t>
            </w:r>
            <w:proofErr w:type="gram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 Когда закат прощальными лучами…». И. Левитан «Тишина».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D679DF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 в литературоведческих понятиях и терминах (в рамках </w:t>
            </w:r>
            <w:proofErr w:type="gram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/13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Литературоведческая пропедевтика. </w:t>
            </w:r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выразительности. И.А. Бунин «Гаснет вечер, даль синеет…». «Ещё и холоден и сыр…».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292554" w:rsidRPr="001076CE" w:rsidRDefault="00D679DF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BE5E08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 в </w:t>
            </w:r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литературоведческих понятиях и терминах (в рамках </w:t>
            </w:r>
            <w:proofErr w:type="gram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/14</w:t>
            </w:r>
          </w:p>
        </w:tc>
        <w:tc>
          <w:tcPr>
            <w:tcW w:w="4536" w:type="dxa"/>
          </w:tcPr>
          <w:p w:rsidR="002F5114" w:rsidRDefault="002F5114" w:rsidP="002F51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Чтение. </w:t>
            </w:r>
          </w:p>
          <w:p w:rsidR="002F5114" w:rsidRDefault="002F5114" w:rsidP="002F51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тестирование </w:t>
            </w: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года</w:t>
            </w:r>
          </w:p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</w:tcPr>
          <w:p w:rsidR="00292554" w:rsidRPr="001076CE" w:rsidRDefault="00D679DF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E5E08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F5114" w:rsidRDefault="002F5114" w:rsidP="002F51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Ориентироваться в литературоведческих понятиях и терминах (в рамках изученного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114" w:rsidRPr="001076CE" w:rsidTr="00FC5089">
        <w:tc>
          <w:tcPr>
            <w:tcW w:w="817" w:type="dxa"/>
          </w:tcPr>
          <w:p w:rsidR="002F5114" w:rsidRPr="001076CE" w:rsidRDefault="002F511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/15</w:t>
            </w:r>
          </w:p>
        </w:tc>
        <w:tc>
          <w:tcPr>
            <w:tcW w:w="4536" w:type="dxa"/>
          </w:tcPr>
          <w:p w:rsidR="002F5114" w:rsidRPr="001076CE" w:rsidRDefault="002F511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Литературоведческая пропедевтика. Жанры произведений. Н.А. Некрасов «Мороз, Красный нос».</w:t>
            </w:r>
          </w:p>
        </w:tc>
        <w:tc>
          <w:tcPr>
            <w:tcW w:w="1701" w:type="dxa"/>
          </w:tcPr>
          <w:p w:rsidR="002F5114" w:rsidRPr="001076CE" w:rsidRDefault="002F511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F5114" w:rsidRDefault="002F511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</w:t>
            </w:r>
          </w:p>
        </w:tc>
        <w:tc>
          <w:tcPr>
            <w:tcW w:w="1843" w:type="dxa"/>
          </w:tcPr>
          <w:p w:rsidR="002F5114" w:rsidRPr="001076CE" w:rsidRDefault="002F511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F5114" w:rsidRPr="001076CE" w:rsidRDefault="002F511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Сравнивать жанры художественных произведений, называть жанры, характеризовать особенности.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F511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/16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Круг детского чтения. Классики детской литературы 19-20 веков.</w:t>
            </w:r>
            <w:r w:rsidR="00897618">
              <w:rPr>
                <w:rFonts w:ascii="Times New Roman" w:hAnsi="Times New Roman" w:cs="Times New Roman"/>
                <w:sz w:val="24"/>
                <w:szCs w:val="24"/>
              </w:rPr>
              <w:t xml:space="preserve"> Л.Н. Толстой «Был русский князь</w:t>
            </w: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 xml:space="preserve"> Олег…». Басни Л.Н. Толстого.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2F511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679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E5E08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Наблюдать: выделять особенности разных жанров художественных произведений.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F511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/17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Чтение. Определение главной мысли и темы текста. Пересказ текста. Л.Н. Толстой «Петя Ростов».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2F511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E5E08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Выделять опорные слова, определять главную мысль и тему текста.</w:t>
            </w:r>
          </w:p>
        </w:tc>
      </w:tr>
      <w:tr w:rsidR="00292554" w:rsidRPr="001076CE" w:rsidTr="00FC5089">
        <w:tc>
          <w:tcPr>
            <w:tcW w:w="817" w:type="dxa"/>
          </w:tcPr>
          <w:p w:rsidR="00292554" w:rsidRPr="001076CE" w:rsidRDefault="002F511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6A04A0">
              <w:rPr>
                <w:rFonts w:ascii="Times New Roman" w:hAnsi="Times New Roman" w:cs="Times New Roman"/>
                <w:sz w:val="24"/>
                <w:szCs w:val="24"/>
              </w:rPr>
              <w:t>/18</w:t>
            </w:r>
          </w:p>
        </w:tc>
        <w:tc>
          <w:tcPr>
            <w:tcW w:w="4536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Творч</w:t>
            </w:r>
            <w:r w:rsidR="00897618">
              <w:rPr>
                <w:rFonts w:ascii="Times New Roman" w:hAnsi="Times New Roman" w:cs="Times New Roman"/>
                <w:sz w:val="24"/>
                <w:szCs w:val="24"/>
              </w:rPr>
              <w:t xml:space="preserve">еская деятельность учащихся. </w:t>
            </w:r>
            <w:proofErr w:type="spellStart"/>
            <w:r w:rsidR="00897618">
              <w:rPr>
                <w:rFonts w:ascii="Times New Roman" w:hAnsi="Times New Roman" w:cs="Times New Roman"/>
                <w:sz w:val="24"/>
                <w:szCs w:val="24"/>
              </w:rPr>
              <w:t>Инс</w:t>
            </w: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ценирование</w:t>
            </w:r>
            <w:proofErr w:type="spellEnd"/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. И.А. Крылов «Ворона и лисица».</w:t>
            </w:r>
          </w:p>
        </w:tc>
        <w:tc>
          <w:tcPr>
            <w:tcW w:w="1701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2554" w:rsidRPr="001076CE" w:rsidRDefault="002F511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E5E08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843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2554" w:rsidRPr="001076CE" w:rsidRDefault="00292554" w:rsidP="0053627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Инсценировать художественное произведение.</w:t>
            </w:r>
          </w:p>
        </w:tc>
      </w:tr>
    </w:tbl>
    <w:p w:rsidR="00292554" w:rsidRPr="00FB3BCC" w:rsidRDefault="00292554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292554" w:rsidRPr="00FB3BCC" w:rsidRDefault="00292554" w:rsidP="006A04A0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</w:p>
    <w:p w:rsidR="00292554" w:rsidRDefault="00292554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F95D37" w:rsidRDefault="00F95D37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F95D37" w:rsidRDefault="00F95D37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F95D37" w:rsidRDefault="00F95D37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F95D37" w:rsidRDefault="00F95D37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F95D37" w:rsidRDefault="00F95D37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F95D37" w:rsidRDefault="00F95D37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F95D37" w:rsidRDefault="00F95D37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F95D37" w:rsidRDefault="00F95D37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F95D37" w:rsidRDefault="00F95D37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F95D37" w:rsidRPr="00FB3BCC" w:rsidRDefault="00F95D37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D072A4" w:rsidRPr="00D072A4" w:rsidRDefault="00D072A4" w:rsidP="00D072A4">
      <w:pPr>
        <w:keepNext/>
        <w:keepLines/>
        <w:spacing w:after="0" w:line="240" w:lineRule="auto"/>
        <w:jc w:val="center"/>
        <w:outlineLvl w:val="8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D072A4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lastRenderedPageBreak/>
        <w:t>НОРМЫ ОЦЕНОК ПО ЛИТЕРАТУРНОМУ ЧТЕНИЮ</w:t>
      </w:r>
    </w:p>
    <w:p w:rsidR="00D072A4" w:rsidRPr="00D072A4" w:rsidRDefault="00D072A4" w:rsidP="00D072A4">
      <w:pPr>
        <w:shd w:val="clear" w:color="auto" w:fill="FFFFFF"/>
        <w:spacing w:after="0" w:line="240" w:lineRule="auto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072A4">
        <w:rPr>
          <w:rFonts w:ascii="Times New Roman" w:hAnsi="Times New Roman" w:cs="Times New Roman"/>
          <w:spacing w:val="-1"/>
          <w:sz w:val="24"/>
          <w:szCs w:val="24"/>
        </w:rPr>
        <w:t xml:space="preserve">Контрольная проверка </w:t>
      </w:r>
      <w:r w:rsidRPr="00D072A4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навыка </w:t>
      </w:r>
      <w:r w:rsidRPr="00D072A4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чтения </w:t>
      </w:r>
      <w:r w:rsidRPr="00D072A4">
        <w:rPr>
          <w:rFonts w:ascii="Times New Roman" w:hAnsi="Times New Roman" w:cs="Times New Roman"/>
          <w:spacing w:val="-1"/>
          <w:sz w:val="24"/>
          <w:szCs w:val="24"/>
        </w:rPr>
        <w:t xml:space="preserve">проводится на конец полугодия у каждого учащегося, оценка выставляется в </w:t>
      </w:r>
      <w:r w:rsidRPr="00D072A4">
        <w:rPr>
          <w:rFonts w:ascii="Times New Roman" w:hAnsi="Times New Roman" w:cs="Times New Roman"/>
          <w:spacing w:val="-4"/>
          <w:sz w:val="24"/>
          <w:szCs w:val="24"/>
        </w:rPr>
        <w:t>классный журнал по следующим критериям</w:t>
      </w:r>
      <w:proofErr w:type="gramStart"/>
      <w:r w:rsidRPr="00D072A4">
        <w:rPr>
          <w:rFonts w:ascii="Times New Roman" w:hAnsi="Times New Roman" w:cs="Times New Roman"/>
          <w:spacing w:val="-4"/>
          <w:sz w:val="24"/>
          <w:szCs w:val="24"/>
        </w:rPr>
        <w:t xml:space="preserve"> :</w:t>
      </w:r>
      <w:proofErr w:type="gramEnd"/>
      <w:r w:rsidRPr="00D072A4">
        <w:rPr>
          <w:rFonts w:ascii="Times New Roman" w:hAnsi="Times New Roman" w:cs="Times New Roman"/>
          <w:sz w:val="24"/>
          <w:szCs w:val="24"/>
        </w:rPr>
        <w:t>-</w:t>
      </w:r>
      <w:r w:rsidRPr="00D072A4">
        <w:rPr>
          <w:rFonts w:ascii="Times New Roman" w:hAnsi="Times New Roman" w:cs="Times New Roman"/>
          <w:sz w:val="24"/>
          <w:szCs w:val="24"/>
          <w:lang w:val="en-US"/>
        </w:rPr>
        <w:t>        </w:t>
      </w:r>
      <w:r w:rsidRPr="00D072A4">
        <w:rPr>
          <w:rFonts w:ascii="Times New Roman" w:hAnsi="Times New Roman" w:cs="Times New Roman"/>
          <w:spacing w:val="-4"/>
          <w:sz w:val="24"/>
          <w:szCs w:val="24"/>
        </w:rPr>
        <w:t>беглость, правильность, осознанность, выразительность.</w:t>
      </w:r>
    </w:p>
    <w:p w:rsidR="00D072A4" w:rsidRPr="00D072A4" w:rsidRDefault="00D072A4" w:rsidP="00D072A4">
      <w:pPr>
        <w:shd w:val="clear" w:color="auto" w:fill="FFFFFF"/>
        <w:spacing w:after="0" w:line="240" w:lineRule="auto"/>
        <w:ind w:left="86"/>
        <w:rPr>
          <w:rFonts w:ascii="Times New Roman" w:hAnsi="Times New Roman" w:cs="Times New Roman"/>
          <w:sz w:val="24"/>
          <w:szCs w:val="24"/>
        </w:rPr>
      </w:pPr>
      <w:r w:rsidRPr="00D072A4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Оценка </w:t>
      </w:r>
      <w:r w:rsidRPr="00D072A4">
        <w:rPr>
          <w:rFonts w:ascii="Times New Roman" w:hAnsi="Times New Roman" w:cs="Times New Roman"/>
          <w:b/>
          <w:spacing w:val="-3"/>
          <w:sz w:val="24"/>
          <w:szCs w:val="24"/>
        </w:rPr>
        <w:t>"5"</w:t>
      </w:r>
      <w:r w:rsidRPr="00D072A4">
        <w:rPr>
          <w:rFonts w:ascii="Times New Roman" w:hAnsi="Times New Roman" w:cs="Times New Roman"/>
          <w:spacing w:val="-3"/>
          <w:sz w:val="24"/>
          <w:szCs w:val="24"/>
        </w:rPr>
        <w:t xml:space="preserve"> ставится, если выполнены все 4 требования.</w:t>
      </w:r>
    </w:p>
    <w:p w:rsidR="00D072A4" w:rsidRPr="00D072A4" w:rsidRDefault="00D072A4" w:rsidP="00D072A4">
      <w:pPr>
        <w:shd w:val="clear" w:color="auto" w:fill="FFFFFF"/>
        <w:spacing w:after="0" w:line="240" w:lineRule="auto"/>
        <w:ind w:left="1260" w:hanging="1169"/>
        <w:jc w:val="both"/>
        <w:rPr>
          <w:rFonts w:ascii="Times New Roman" w:hAnsi="Times New Roman" w:cs="Times New Roman"/>
          <w:sz w:val="24"/>
          <w:szCs w:val="24"/>
        </w:rPr>
      </w:pPr>
      <w:r w:rsidRPr="00D072A4">
        <w:rPr>
          <w:rFonts w:ascii="Times New Roman" w:hAnsi="Times New Roman" w:cs="Times New Roman"/>
          <w:b/>
          <w:bCs/>
          <w:sz w:val="24"/>
          <w:szCs w:val="24"/>
        </w:rPr>
        <w:t xml:space="preserve">Оценка "4" </w:t>
      </w:r>
      <w:r w:rsidRPr="00D072A4">
        <w:rPr>
          <w:rFonts w:ascii="Times New Roman" w:hAnsi="Times New Roman" w:cs="Times New Roman"/>
          <w:sz w:val="24"/>
          <w:szCs w:val="24"/>
        </w:rPr>
        <w:t xml:space="preserve">ставится, если выполняется норма чтения по беглости (в каждом классе и в каждой четверти </w:t>
      </w:r>
      <w:r w:rsidRPr="00D072A4">
        <w:rPr>
          <w:rFonts w:ascii="Times New Roman" w:hAnsi="Times New Roman" w:cs="Times New Roman"/>
          <w:spacing w:val="15"/>
          <w:sz w:val="24"/>
          <w:szCs w:val="24"/>
        </w:rPr>
        <w:t xml:space="preserve">она </w:t>
      </w:r>
      <w:r w:rsidRPr="00D072A4">
        <w:rPr>
          <w:rFonts w:ascii="Times New Roman" w:hAnsi="Times New Roman" w:cs="Times New Roman"/>
          <w:spacing w:val="-4"/>
          <w:sz w:val="24"/>
          <w:szCs w:val="24"/>
        </w:rPr>
        <w:t>разная), но не выполнено одно из остальных требований.</w:t>
      </w:r>
    </w:p>
    <w:p w:rsidR="00D072A4" w:rsidRPr="00D072A4" w:rsidRDefault="00D072A4" w:rsidP="00D072A4">
      <w:pPr>
        <w:shd w:val="clear" w:color="auto" w:fill="FFFFFF"/>
        <w:spacing w:after="0" w:line="240" w:lineRule="auto"/>
        <w:ind w:left="1260" w:hanging="1174"/>
        <w:jc w:val="both"/>
        <w:rPr>
          <w:rFonts w:ascii="Times New Roman" w:hAnsi="Times New Roman" w:cs="Times New Roman"/>
          <w:sz w:val="24"/>
          <w:szCs w:val="24"/>
        </w:rPr>
      </w:pPr>
      <w:r w:rsidRPr="00D072A4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Оценка </w:t>
      </w:r>
      <w:r w:rsidRPr="00D072A4">
        <w:rPr>
          <w:rFonts w:ascii="Times New Roman" w:hAnsi="Times New Roman" w:cs="Times New Roman"/>
          <w:b/>
          <w:spacing w:val="-3"/>
          <w:sz w:val="24"/>
          <w:szCs w:val="24"/>
        </w:rPr>
        <w:t>"3"</w:t>
      </w:r>
      <w:r w:rsidRPr="00D072A4">
        <w:rPr>
          <w:rFonts w:ascii="Times New Roman" w:hAnsi="Times New Roman" w:cs="Times New Roman"/>
          <w:spacing w:val="-3"/>
          <w:sz w:val="24"/>
          <w:szCs w:val="24"/>
        </w:rPr>
        <w:t xml:space="preserve"> ставится, если выполняется норма по беглости, но не выполнено два других требования.</w:t>
      </w:r>
    </w:p>
    <w:p w:rsidR="00D072A4" w:rsidRPr="00D072A4" w:rsidRDefault="00D072A4" w:rsidP="00D072A4">
      <w:pPr>
        <w:shd w:val="clear" w:color="auto" w:fill="FFFFFF"/>
        <w:spacing w:after="0" w:line="240" w:lineRule="auto"/>
        <w:ind w:left="1260" w:hanging="1169"/>
        <w:jc w:val="both"/>
        <w:rPr>
          <w:rFonts w:ascii="Times New Roman" w:hAnsi="Times New Roman" w:cs="Times New Roman"/>
          <w:sz w:val="24"/>
          <w:szCs w:val="24"/>
        </w:rPr>
      </w:pPr>
      <w:r w:rsidRPr="00D072A4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Оценка </w:t>
      </w:r>
      <w:r w:rsidRPr="00D072A4">
        <w:rPr>
          <w:rFonts w:ascii="Times New Roman" w:hAnsi="Times New Roman" w:cs="Times New Roman"/>
          <w:b/>
          <w:spacing w:val="-1"/>
          <w:sz w:val="24"/>
          <w:szCs w:val="24"/>
        </w:rPr>
        <w:t>"2"</w:t>
      </w:r>
      <w:r w:rsidRPr="00D072A4">
        <w:rPr>
          <w:rFonts w:ascii="Times New Roman" w:hAnsi="Times New Roman" w:cs="Times New Roman"/>
          <w:spacing w:val="-1"/>
          <w:sz w:val="24"/>
          <w:szCs w:val="24"/>
        </w:rPr>
        <w:t xml:space="preserve"> ставится, если выполняется норма беглости, но не выполнены остальные три требования  или  не </w:t>
      </w:r>
      <w:r w:rsidRPr="00D072A4">
        <w:rPr>
          <w:rFonts w:ascii="Times New Roman" w:hAnsi="Times New Roman" w:cs="Times New Roman"/>
          <w:sz w:val="24"/>
          <w:szCs w:val="24"/>
        </w:rPr>
        <w:t xml:space="preserve">выполнена норма беглости, а остальные требования выдержаны. </w:t>
      </w:r>
      <w:proofErr w:type="gramStart"/>
      <w:r w:rsidRPr="00D072A4">
        <w:rPr>
          <w:rFonts w:ascii="Times New Roman" w:hAnsi="Times New Roman" w:cs="Times New Roman"/>
          <w:sz w:val="24"/>
          <w:szCs w:val="24"/>
        </w:rPr>
        <w:t xml:space="preserve">В индивидуальном порядке, когда учащийся прочитал правильно, выразительно, понял прочитанное, но не уложился в норму по беглости на небольшое </w:t>
      </w:r>
      <w:r w:rsidRPr="00D072A4">
        <w:rPr>
          <w:rFonts w:ascii="Times New Roman" w:hAnsi="Times New Roman" w:cs="Times New Roman"/>
          <w:spacing w:val="-4"/>
          <w:sz w:val="24"/>
          <w:szCs w:val="24"/>
        </w:rPr>
        <w:t>количество слов, ставится положительная отметка.</w:t>
      </w:r>
      <w:proofErr w:type="gramEnd"/>
    </w:p>
    <w:p w:rsidR="00D072A4" w:rsidRPr="00D072A4" w:rsidRDefault="00D072A4" w:rsidP="00D072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72A4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</w:rPr>
        <w:t>Чтение наизусть</w:t>
      </w:r>
    </w:p>
    <w:p w:rsidR="00D072A4" w:rsidRPr="00D072A4" w:rsidRDefault="00D072A4" w:rsidP="00D072A4">
      <w:pPr>
        <w:shd w:val="clear" w:color="auto" w:fill="FFFFFF"/>
        <w:spacing w:after="0" w:line="240" w:lineRule="auto"/>
        <w:ind w:left="77"/>
        <w:rPr>
          <w:rFonts w:ascii="Times New Roman" w:hAnsi="Times New Roman" w:cs="Times New Roman"/>
          <w:sz w:val="24"/>
          <w:szCs w:val="24"/>
        </w:rPr>
      </w:pPr>
      <w:r w:rsidRPr="00D072A4">
        <w:rPr>
          <w:rFonts w:ascii="Times New Roman" w:hAnsi="Times New Roman" w:cs="Times New Roman"/>
          <w:b/>
          <w:bCs/>
          <w:spacing w:val="-2"/>
          <w:sz w:val="24"/>
          <w:szCs w:val="24"/>
        </w:rPr>
        <w:t>Оценка "5"</w:t>
      </w:r>
      <w:r w:rsidRPr="00D072A4">
        <w:rPr>
          <w:rFonts w:ascii="Times New Roman" w:hAnsi="Times New Roman" w:cs="Times New Roman"/>
          <w:spacing w:val="-2"/>
          <w:sz w:val="24"/>
          <w:szCs w:val="24"/>
        </w:rPr>
        <w:t xml:space="preserve">   -  твердо, </w:t>
      </w:r>
      <w:proofErr w:type="spellStart"/>
      <w:r w:rsidRPr="00D072A4">
        <w:rPr>
          <w:rFonts w:ascii="Times New Roman" w:hAnsi="Times New Roman" w:cs="Times New Roman"/>
          <w:spacing w:val="8"/>
          <w:sz w:val="24"/>
          <w:szCs w:val="24"/>
        </w:rPr>
        <w:t>без</w:t>
      </w:r>
      <w:r w:rsidRPr="00D072A4">
        <w:rPr>
          <w:rFonts w:ascii="Times New Roman" w:hAnsi="Times New Roman" w:cs="Times New Roman"/>
          <w:spacing w:val="-2"/>
          <w:sz w:val="24"/>
          <w:szCs w:val="24"/>
        </w:rPr>
        <w:t>подсказок</w:t>
      </w:r>
      <w:proofErr w:type="spellEnd"/>
      <w:r w:rsidRPr="00D072A4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proofErr w:type="spellStart"/>
      <w:r w:rsidRPr="00D072A4">
        <w:rPr>
          <w:rFonts w:ascii="Times New Roman" w:hAnsi="Times New Roman" w:cs="Times New Roman"/>
          <w:spacing w:val="14"/>
          <w:sz w:val="24"/>
          <w:szCs w:val="24"/>
        </w:rPr>
        <w:t>знает</w:t>
      </w:r>
      <w:r w:rsidRPr="00D072A4">
        <w:rPr>
          <w:rFonts w:ascii="Times New Roman" w:hAnsi="Times New Roman" w:cs="Times New Roman"/>
          <w:spacing w:val="-2"/>
          <w:sz w:val="24"/>
          <w:szCs w:val="24"/>
        </w:rPr>
        <w:t>наизусть</w:t>
      </w:r>
      <w:proofErr w:type="spellEnd"/>
      <w:r w:rsidRPr="00D072A4">
        <w:rPr>
          <w:rFonts w:ascii="Times New Roman" w:hAnsi="Times New Roman" w:cs="Times New Roman"/>
          <w:spacing w:val="-2"/>
          <w:sz w:val="24"/>
          <w:szCs w:val="24"/>
        </w:rPr>
        <w:t>, выразительно  читает.</w:t>
      </w:r>
    </w:p>
    <w:p w:rsidR="00D072A4" w:rsidRPr="00D072A4" w:rsidRDefault="00D072A4" w:rsidP="00D072A4">
      <w:pPr>
        <w:shd w:val="clear" w:color="auto" w:fill="FFFFFF"/>
        <w:spacing w:after="0" w:line="240" w:lineRule="auto"/>
        <w:ind w:left="1260" w:hanging="1188"/>
        <w:jc w:val="both"/>
        <w:rPr>
          <w:rFonts w:ascii="Times New Roman" w:hAnsi="Times New Roman" w:cs="Times New Roman"/>
          <w:sz w:val="24"/>
          <w:szCs w:val="24"/>
        </w:rPr>
      </w:pPr>
      <w:r w:rsidRPr="00D072A4">
        <w:rPr>
          <w:rFonts w:ascii="Times New Roman" w:hAnsi="Times New Roman" w:cs="Times New Roman"/>
          <w:b/>
          <w:bCs/>
          <w:sz w:val="24"/>
          <w:szCs w:val="24"/>
        </w:rPr>
        <w:t xml:space="preserve">Оценка   </w:t>
      </w:r>
      <w:r w:rsidRPr="00D072A4">
        <w:rPr>
          <w:rFonts w:ascii="Times New Roman" w:hAnsi="Times New Roman" w:cs="Times New Roman"/>
          <w:b/>
          <w:sz w:val="24"/>
          <w:szCs w:val="24"/>
        </w:rPr>
        <w:t>"4"</w:t>
      </w:r>
      <w:r w:rsidRPr="00D072A4">
        <w:rPr>
          <w:rFonts w:ascii="Times New Roman" w:hAnsi="Times New Roman" w:cs="Times New Roman"/>
          <w:sz w:val="24"/>
          <w:szCs w:val="24"/>
        </w:rPr>
        <w:t xml:space="preserve">  - знает стихотворение  наизусть,  но допускает при  чтении  перестановку  слов,  самостоятельно </w:t>
      </w:r>
      <w:r w:rsidRPr="00D072A4">
        <w:rPr>
          <w:rFonts w:ascii="Times New Roman" w:hAnsi="Times New Roman" w:cs="Times New Roman"/>
          <w:spacing w:val="-5"/>
          <w:sz w:val="24"/>
          <w:szCs w:val="24"/>
        </w:rPr>
        <w:t>исправляет допущенные неточности.</w:t>
      </w:r>
    </w:p>
    <w:p w:rsidR="00D072A4" w:rsidRPr="00D072A4" w:rsidRDefault="00D072A4" w:rsidP="00D072A4">
      <w:pPr>
        <w:shd w:val="clear" w:color="auto" w:fill="FFFFFF"/>
        <w:spacing w:after="0" w:line="240" w:lineRule="auto"/>
        <w:ind w:left="72"/>
        <w:jc w:val="both"/>
        <w:rPr>
          <w:rFonts w:ascii="Times New Roman" w:hAnsi="Times New Roman" w:cs="Times New Roman"/>
          <w:sz w:val="24"/>
          <w:szCs w:val="24"/>
        </w:rPr>
      </w:pPr>
      <w:r w:rsidRPr="00D072A4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Оценка </w:t>
      </w:r>
      <w:r w:rsidRPr="00D072A4">
        <w:rPr>
          <w:rFonts w:ascii="Times New Roman" w:hAnsi="Times New Roman" w:cs="Times New Roman"/>
          <w:b/>
          <w:spacing w:val="-3"/>
          <w:sz w:val="24"/>
          <w:szCs w:val="24"/>
        </w:rPr>
        <w:t>"3"</w:t>
      </w:r>
      <w:r w:rsidRPr="00D072A4">
        <w:rPr>
          <w:rFonts w:ascii="Times New Roman" w:hAnsi="Times New Roman" w:cs="Times New Roman"/>
          <w:spacing w:val="-3"/>
          <w:sz w:val="24"/>
          <w:szCs w:val="24"/>
        </w:rPr>
        <w:t xml:space="preserve"> - читает наизусть, но при чтении обнаруживает нетвердое усвоение текста.</w:t>
      </w:r>
    </w:p>
    <w:p w:rsidR="00D072A4" w:rsidRPr="00D072A4" w:rsidRDefault="00D072A4" w:rsidP="00D072A4">
      <w:pPr>
        <w:shd w:val="clear" w:color="auto" w:fill="FFFFFF"/>
        <w:spacing w:after="0" w:line="240" w:lineRule="auto"/>
        <w:ind w:left="72"/>
        <w:jc w:val="both"/>
        <w:rPr>
          <w:rFonts w:ascii="Times New Roman" w:hAnsi="Times New Roman" w:cs="Times New Roman"/>
          <w:sz w:val="24"/>
          <w:szCs w:val="24"/>
        </w:rPr>
      </w:pPr>
      <w:r w:rsidRPr="00D072A4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Оценка </w:t>
      </w:r>
      <w:r w:rsidRPr="00D072A4">
        <w:rPr>
          <w:rFonts w:ascii="Times New Roman" w:hAnsi="Times New Roman" w:cs="Times New Roman"/>
          <w:spacing w:val="-2"/>
          <w:sz w:val="24"/>
          <w:szCs w:val="24"/>
        </w:rPr>
        <w:t>"2" - нарушает последовательность при чтении, не полностью воспроизводит текст</w:t>
      </w:r>
    </w:p>
    <w:p w:rsidR="00D072A4" w:rsidRPr="00D072A4" w:rsidRDefault="00D072A4" w:rsidP="00D072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72A4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>Выразительное чтение стихотворения</w:t>
      </w:r>
    </w:p>
    <w:p w:rsidR="00D072A4" w:rsidRPr="00D072A4" w:rsidRDefault="00D072A4" w:rsidP="00D072A4">
      <w:pPr>
        <w:shd w:val="clear" w:color="auto" w:fill="FFFFFF"/>
        <w:spacing w:after="0" w:line="240" w:lineRule="auto"/>
        <w:ind w:left="331"/>
        <w:rPr>
          <w:rFonts w:ascii="Times New Roman" w:hAnsi="Times New Roman" w:cs="Times New Roman"/>
          <w:sz w:val="24"/>
          <w:szCs w:val="24"/>
        </w:rPr>
      </w:pPr>
      <w:r w:rsidRPr="00D072A4">
        <w:rPr>
          <w:rFonts w:ascii="Times New Roman" w:hAnsi="Times New Roman" w:cs="Times New Roman"/>
          <w:spacing w:val="-4"/>
          <w:sz w:val="24"/>
          <w:szCs w:val="24"/>
        </w:rPr>
        <w:t>Требования к выразительному чтению:</w:t>
      </w:r>
    </w:p>
    <w:p w:rsidR="00D072A4" w:rsidRPr="00D072A4" w:rsidRDefault="00D072A4" w:rsidP="00D072A4">
      <w:pPr>
        <w:shd w:val="clear" w:color="auto" w:fill="FFFFFF"/>
        <w:spacing w:after="0" w:line="240" w:lineRule="auto"/>
        <w:ind w:left="91"/>
        <w:rPr>
          <w:rFonts w:ascii="Times New Roman" w:hAnsi="Times New Roman" w:cs="Times New Roman"/>
          <w:sz w:val="24"/>
          <w:szCs w:val="24"/>
        </w:rPr>
      </w:pPr>
      <w:r w:rsidRPr="00D072A4">
        <w:rPr>
          <w:rFonts w:ascii="Times New Roman" w:hAnsi="Times New Roman" w:cs="Times New Roman"/>
          <w:spacing w:val="-5"/>
          <w:sz w:val="24"/>
          <w:szCs w:val="24"/>
        </w:rPr>
        <w:t>1.    Правильная постановка логического ударения</w:t>
      </w:r>
    </w:p>
    <w:p w:rsidR="00D072A4" w:rsidRPr="00D072A4" w:rsidRDefault="00D072A4" w:rsidP="00D072A4">
      <w:pPr>
        <w:shd w:val="clear" w:color="auto" w:fill="FFFFFF"/>
        <w:spacing w:after="0" w:line="240" w:lineRule="auto"/>
        <w:ind w:left="58"/>
        <w:rPr>
          <w:rFonts w:ascii="Times New Roman" w:hAnsi="Times New Roman" w:cs="Times New Roman"/>
          <w:sz w:val="24"/>
          <w:szCs w:val="24"/>
        </w:rPr>
      </w:pPr>
      <w:r w:rsidRPr="00D072A4">
        <w:rPr>
          <w:rFonts w:ascii="Times New Roman" w:hAnsi="Times New Roman" w:cs="Times New Roman"/>
          <w:spacing w:val="-7"/>
          <w:sz w:val="24"/>
          <w:szCs w:val="24"/>
        </w:rPr>
        <w:t>2.    Соблюдение пауз</w:t>
      </w:r>
    </w:p>
    <w:p w:rsidR="00D072A4" w:rsidRPr="00D072A4" w:rsidRDefault="00D072A4" w:rsidP="00D072A4">
      <w:pPr>
        <w:shd w:val="clear" w:color="auto" w:fill="FFFFFF"/>
        <w:spacing w:after="0" w:line="240" w:lineRule="auto"/>
        <w:ind w:left="58"/>
        <w:rPr>
          <w:rFonts w:ascii="Times New Roman" w:hAnsi="Times New Roman" w:cs="Times New Roman"/>
          <w:sz w:val="24"/>
          <w:szCs w:val="24"/>
        </w:rPr>
      </w:pPr>
      <w:r w:rsidRPr="00D072A4">
        <w:rPr>
          <w:rFonts w:ascii="Times New Roman" w:hAnsi="Times New Roman" w:cs="Times New Roman"/>
          <w:spacing w:val="-6"/>
          <w:sz w:val="24"/>
          <w:szCs w:val="24"/>
        </w:rPr>
        <w:t>3.    Правильный выбор темпа</w:t>
      </w:r>
    </w:p>
    <w:p w:rsidR="00D072A4" w:rsidRPr="00D072A4" w:rsidRDefault="00D072A4" w:rsidP="00D072A4">
      <w:pPr>
        <w:shd w:val="clear" w:color="auto" w:fill="FFFFFF"/>
        <w:spacing w:after="0" w:line="240" w:lineRule="auto"/>
        <w:ind w:left="53"/>
        <w:rPr>
          <w:rFonts w:ascii="Times New Roman" w:hAnsi="Times New Roman" w:cs="Times New Roman"/>
          <w:sz w:val="24"/>
          <w:szCs w:val="24"/>
        </w:rPr>
      </w:pPr>
      <w:r w:rsidRPr="00D072A4">
        <w:rPr>
          <w:rFonts w:ascii="Times New Roman" w:hAnsi="Times New Roman" w:cs="Times New Roman"/>
          <w:spacing w:val="-5"/>
          <w:sz w:val="24"/>
          <w:szCs w:val="24"/>
        </w:rPr>
        <w:t>4.    Соблюдение нужной интонации</w:t>
      </w:r>
    </w:p>
    <w:p w:rsidR="00D072A4" w:rsidRPr="00D072A4" w:rsidRDefault="00D072A4" w:rsidP="00D072A4">
      <w:pPr>
        <w:shd w:val="clear" w:color="auto" w:fill="FFFFFF"/>
        <w:spacing w:after="0" w:line="240" w:lineRule="auto"/>
        <w:ind w:left="58"/>
        <w:rPr>
          <w:rFonts w:ascii="Times New Roman" w:hAnsi="Times New Roman" w:cs="Times New Roman"/>
          <w:sz w:val="24"/>
          <w:szCs w:val="24"/>
        </w:rPr>
      </w:pPr>
      <w:r w:rsidRPr="00D072A4">
        <w:rPr>
          <w:rFonts w:ascii="Times New Roman" w:hAnsi="Times New Roman" w:cs="Times New Roman"/>
          <w:spacing w:val="-6"/>
          <w:sz w:val="24"/>
          <w:szCs w:val="24"/>
        </w:rPr>
        <w:t>5.    Безошибочное чтение</w:t>
      </w:r>
    </w:p>
    <w:p w:rsidR="00D072A4" w:rsidRPr="00D072A4" w:rsidRDefault="00D072A4" w:rsidP="00D072A4">
      <w:pPr>
        <w:shd w:val="clear" w:color="auto" w:fill="FFFFFF"/>
        <w:spacing w:after="0" w:line="240" w:lineRule="auto"/>
        <w:ind w:left="53"/>
        <w:rPr>
          <w:rFonts w:ascii="Times New Roman" w:hAnsi="Times New Roman" w:cs="Times New Roman"/>
          <w:sz w:val="24"/>
          <w:szCs w:val="24"/>
        </w:rPr>
      </w:pPr>
      <w:r w:rsidRPr="00D072A4">
        <w:rPr>
          <w:rFonts w:ascii="Times New Roman" w:hAnsi="Times New Roman" w:cs="Times New Roman"/>
          <w:b/>
          <w:bCs/>
          <w:spacing w:val="-2"/>
          <w:sz w:val="24"/>
          <w:szCs w:val="24"/>
        </w:rPr>
        <w:t>Оценка "5"</w:t>
      </w:r>
      <w:r w:rsidRPr="00D072A4">
        <w:rPr>
          <w:rFonts w:ascii="Times New Roman" w:hAnsi="Times New Roman" w:cs="Times New Roman"/>
          <w:spacing w:val="-2"/>
          <w:sz w:val="24"/>
          <w:szCs w:val="24"/>
        </w:rPr>
        <w:t xml:space="preserve"> - выполнены правильно все требования</w:t>
      </w:r>
    </w:p>
    <w:p w:rsidR="00D072A4" w:rsidRPr="00D072A4" w:rsidRDefault="00D072A4" w:rsidP="00D072A4">
      <w:pPr>
        <w:shd w:val="clear" w:color="auto" w:fill="FFFFFF"/>
        <w:spacing w:after="0" w:line="240" w:lineRule="auto"/>
        <w:ind w:left="48"/>
        <w:rPr>
          <w:rFonts w:ascii="Times New Roman" w:hAnsi="Times New Roman" w:cs="Times New Roman"/>
          <w:sz w:val="24"/>
          <w:szCs w:val="24"/>
        </w:rPr>
      </w:pPr>
      <w:r w:rsidRPr="00D072A4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Оценка "4" </w:t>
      </w:r>
      <w:r w:rsidRPr="00D072A4">
        <w:rPr>
          <w:rFonts w:ascii="Times New Roman" w:hAnsi="Times New Roman" w:cs="Times New Roman"/>
          <w:spacing w:val="-3"/>
          <w:sz w:val="24"/>
          <w:szCs w:val="24"/>
        </w:rPr>
        <w:t>- не соблюдены 1-2 требования</w:t>
      </w:r>
    </w:p>
    <w:p w:rsidR="00D072A4" w:rsidRPr="00D072A4" w:rsidRDefault="00D072A4" w:rsidP="00D072A4">
      <w:pPr>
        <w:shd w:val="clear" w:color="auto" w:fill="FFFFFF"/>
        <w:spacing w:after="0" w:line="240" w:lineRule="auto"/>
        <w:ind w:left="43"/>
        <w:rPr>
          <w:rFonts w:ascii="Times New Roman" w:hAnsi="Times New Roman" w:cs="Times New Roman"/>
          <w:sz w:val="24"/>
          <w:szCs w:val="24"/>
        </w:rPr>
      </w:pPr>
      <w:r w:rsidRPr="00D072A4">
        <w:rPr>
          <w:rFonts w:ascii="Times New Roman" w:hAnsi="Times New Roman" w:cs="Times New Roman"/>
          <w:b/>
          <w:bCs/>
          <w:spacing w:val="-1"/>
          <w:sz w:val="24"/>
          <w:szCs w:val="24"/>
        </w:rPr>
        <w:t>Оценка "3"</w:t>
      </w:r>
      <w:r w:rsidRPr="00D072A4">
        <w:rPr>
          <w:rFonts w:ascii="Times New Roman" w:hAnsi="Times New Roman" w:cs="Times New Roman"/>
          <w:spacing w:val="-1"/>
          <w:sz w:val="24"/>
          <w:szCs w:val="24"/>
        </w:rPr>
        <w:t xml:space="preserve"> -допущены ошибки по трем требованиям</w:t>
      </w:r>
    </w:p>
    <w:p w:rsidR="00D072A4" w:rsidRPr="00D072A4" w:rsidRDefault="00D072A4" w:rsidP="00D072A4">
      <w:pPr>
        <w:shd w:val="clear" w:color="auto" w:fill="FFFFFF"/>
        <w:spacing w:after="0" w:line="240" w:lineRule="auto"/>
        <w:ind w:left="43"/>
        <w:rPr>
          <w:rFonts w:ascii="Times New Roman" w:hAnsi="Times New Roman" w:cs="Times New Roman"/>
          <w:sz w:val="24"/>
          <w:szCs w:val="24"/>
        </w:rPr>
      </w:pPr>
      <w:r w:rsidRPr="00D072A4">
        <w:rPr>
          <w:rFonts w:ascii="Times New Roman" w:hAnsi="Times New Roman" w:cs="Times New Roman"/>
          <w:b/>
          <w:bCs/>
          <w:spacing w:val="-3"/>
          <w:sz w:val="24"/>
          <w:szCs w:val="24"/>
        </w:rPr>
        <w:t>Оценка "2"</w:t>
      </w:r>
      <w:r w:rsidRPr="00D072A4">
        <w:rPr>
          <w:rFonts w:ascii="Times New Roman" w:hAnsi="Times New Roman" w:cs="Times New Roman"/>
          <w:spacing w:val="-3"/>
          <w:sz w:val="24"/>
          <w:szCs w:val="24"/>
        </w:rPr>
        <w:t xml:space="preserve"> - допущены ошибки более</w:t>
      </w:r>
      <w:proofErr w:type="gramStart"/>
      <w:r w:rsidRPr="00D072A4">
        <w:rPr>
          <w:rFonts w:ascii="Times New Roman" w:hAnsi="Times New Roman" w:cs="Times New Roman"/>
          <w:spacing w:val="-3"/>
          <w:sz w:val="24"/>
          <w:szCs w:val="24"/>
        </w:rPr>
        <w:t>,</w:t>
      </w:r>
      <w:proofErr w:type="gramEnd"/>
      <w:r w:rsidRPr="00D072A4">
        <w:rPr>
          <w:rFonts w:ascii="Times New Roman" w:hAnsi="Times New Roman" w:cs="Times New Roman"/>
          <w:spacing w:val="-3"/>
          <w:sz w:val="24"/>
          <w:szCs w:val="24"/>
        </w:rPr>
        <w:t xml:space="preserve"> чем по трем требованиям</w:t>
      </w:r>
    </w:p>
    <w:p w:rsidR="00D072A4" w:rsidRPr="00D072A4" w:rsidRDefault="00D072A4" w:rsidP="00D072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2A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D072A4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Чтение по ролям</w:t>
      </w:r>
    </w:p>
    <w:p w:rsidR="00D072A4" w:rsidRPr="00D072A4" w:rsidRDefault="00D072A4" w:rsidP="00D072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2A4">
        <w:rPr>
          <w:rFonts w:ascii="Times New Roman" w:hAnsi="Times New Roman" w:cs="Times New Roman"/>
          <w:spacing w:val="-5"/>
          <w:sz w:val="24"/>
          <w:szCs w:val="24"/>
        </w:rPr>
        <w:t>Требования к чтению по ролям:</w:t>
      </w:r>
    </w:p>
    <w:p w:rsidR="00D072A4" w:rsidRPr="00D072A4" w:rsidRDefault="00D072A4" w:rsidP="00D072A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2A4">
        <w:rPr>
          <w:rFonts w:ascii="Times New Roman" w:hAnsi="Times New Roman" w:cs="Times New Roman"/>
          <w:spacing w:val="-5"/>
          <w:sz w:val="24"/>
          <w:szCs w:val="24"/>
        </w:rPr>
        <w:t>1.    Своевременно начинать читать свои слова</w:t>
      </w:r>
    </w:p>
    <w:p w:rsidR="00D072A4" w:rsidRPr="00D072A4" w:rsidRDefault="00D072A4" w:rsidP="00D072A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2A4">
        <w:rPr>
          <w:rFonts w:ascii="Times New Roman" w:hAnsi="Times New Roman" w:cs="Times New Roman"/>
          <w:spacing w:val="-5"/>
          <w:sz w:val="24"/>
          <w:szCs w:val="24"/>
        </w:rPr>
        <w:t>2.    Подбирать правильную интонацию</w:t>
      </w:r>
    </w:p>
    <w:p w:rsidR="00D072A4" w:rsidRPr="00D072A4" w:rsidRDefault="00D072A4" w:rsidP="00D072A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2A4">
        <w:rPr>
          <w:rFonts w:ascii="Times New Roman" w:hAnsi="Times New Roman" w:cs="Times New Roman"/>
          <w:spacing w:val="-6"/>
          <w:sz w:val="24"/>
          <w:szCs w:val="24"/>
        </w:rPr>
        <w:t>3.    Читать безошибочно</w:t>
      </w:r>
    </w:p>
    <w:p w:rsidR="00D072A4" w:rsidRPr="00D072A4" w:rsidRDefault="00D072A4" w:rsidP="00D072A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2A4">
        <w:rPr>
          <w:rFonts w:ascii="Times New Roman" w:hAnsi="Times New Roman" w:cs="Times New Roman"/>
          <w:spacing w:val="-5"/>
          <w:sz w:val="24"/>
          <w:szCs w:val="24"/>
        </w:rPr>
        <w:t>4.    Читать выразительно</w:t>
      </w:r>
    </w:p>
    <w:p w:rsidR="00D072A4" w:rsidRPr="00D072A4" w:rsidRDefault="00D072A4" w:rsidP="00D072A4">
      <w:pPr>
        <w:shd w:val="clear" w:color="auto" w:fill="FFFFFF"/>
        <w:spacing w:after="0" w:line="240" w:lineRule="auto"/>
        <w:ind w:left="110"/>
        <w:rPr>
          <w:rFonts w:ascii="Times New Roman" w:hAnsi="Times New Roman" w:cs="Times New Roman"/>
          <w:sz w:val="24"/>
          <w:szCs w:val="24"/>
        </w:rPr>
      </w:pPr>
      <w:r w:rsidRPr="00D072A4">
        <w:rPr>
          <w:rFonts w:ascii="Times New Roman" w:hAnsi="Times New Roman" w:cs="Times New Roman"/>
          <w:b/>
          <w:bCs/>
          <w:spacing w:val="-2"/>
          <w:sz w:val="24"/>
          <w:szCs w:val="24"/>
        </w:rPr>
        <w:lastRenderedPageBreak/>
        <w:t xml:space="preserve">Оценка </w:t>
      </w:r>
      <w:r w:rsidRPr="00D072A4">
        <w:rPr>
          <w:rFonts w:ascii="Times New Roman" w:hAnsi="Times New Roman" w:cs="Times New Roman"/>
          <w:spacing w:val="-2"/>
          <w:sz w:val="24"/>
          <w:szCs w:val="24"/>
        </w:rPr>
        <w:t>"5" - выполнены все требования</w:t>
      </w:r>
    </w:p>
    <w:p w:rsidR="00D072A4" w:rsidRPr="00D072A4" w:rsidRDefault="00D072A4" w:rsidP="00D072A4">
      <w:pPr>
        <w:shd w:val="clear" w:color="auto" w:fill="FFFFFF"/>
        <w:spacing w:after="0" w:line="240" w:lineRule="auto"/>
        <w:ind w:left="110"/>
        <w:rPr>
          <w:rFonts w:ascii="Times New Roman" w:hAnsi="Times New Roman" w:cs="Times New Roman"/>
          <w:sz w:val="24"/>
          <w:szCs w:val="24"/>
        </w:rPr>
      </w:pPr>
      <w:r w:rsidRPr="00D072A4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Оценка </w:t>
      </w:r>
      <w:r w:rsidRPr="00D072A4">
        <w:rPr>
          <w:rFonts w:ascii="Times New Roman" w:hAnsi="Times New Roman" w:cs="Times New Roman"/>
          <w:spacing w:val="-3"/>
          <w:sz w:val="24"/>
          <w:szCs w:val="24"/>
        </w:rPr>
        <w:t>"4" - допущены ошибки по одному какому-то требованию</w:t>
      </w:r>
    </w:p>
    <w:p w:rsidR="00D072A4" w:rsidRPr="00D072A4" w:rsidRDefault="00D072A4" w:rsidP="00D072A4">
      <w:pPr>
        <w:shd w:val="clear" w:color="auto" w:fill="FFFFFF"/>
        <w:spacing w:after="0" w:line="240" w:lineRule="auto"/>
        <w:ind w:left="110"/>
        <w:rPr>
          <w:rFonts w:ascii="Times New Roman" w:hAnsi="Times New Roman" w:cs="Times New Roman"/>
          <w:sz w:val="24"/>
          <w:szCs w:val="24"/>
        </w:rPr>
      </w:pPr>
      <w:r w:rsidRPr="00D072A4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Оценка </w:t>
      </w:r>
      <w:r w:rsidRPr="00D072A4">
        <w:rPr>
          <w:rFonts w:ascii="Times New Roman" w:hAnsi="Times New Roman" w:cs="Times New Roman"/>
          <w:spacing w:val="-2"/>
          <w:sz w:val="24"/>
          <w:szCs w:val="24"/>
        </w:rPr>
        <w:t>"3" - допущены ошибки по двум требованиям</w:t>
      </w:r>
    </w:p>
    <w:p w:rsidR="00D072A4" w:rsidRPr="00D072A4" w:rsidRDefault="00D072A4" w:rsidP="00D072A4">
      <w:pPr>
        <w:shd w:val="clear" w:color="auto" w:fill="FFFFFF"/>
        <w:spacing w:after="0" w:line="240" w:lineRule="auto"/>
        <w:ind w:left="106"/>
        <w:rPr>
          <w:rFonts w:ascii="Times New Roman" w:hAnsi="Times New Roman" w:cs="Times New Roman"/>
          <w:sz w:val="24"/>
          <w:szCs w:val="24"/>
        </w:rPr>
      </w:pPr>
      <w:r w:rsidRPr="00D072A4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Оценка </w:t>
      </w:r>
      <w:r w:rsidRPr="00D072A4">
        <w:rPr>
          <w:rFonts w:ascii="Times New Roman" w:hAnsi="Times New Roman" w:cs="Times New Roman"/>
          <w:spacing w:val="-1"/>
          <w:sz w:val="24"/>
          <w:szCs w:val="24"/>
        </w:rPr>
        <w:t>"2" -допущены ошибки по трем требованиям</w:t>
      </w:r>
    </w:p>
    <w:p w:rsidR="00D072A4" w:rsidRPr="00D072A4" w:rsidRDefault="00D072A4" w:rsidP="00D072A4">
      <w:pPr>
        <w:shd w:val="clear" w:color="auto" w:fill="FFFFFF"/>
        <w:tabs>
          <w:tab w:val="left" w:pos="3885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2A4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D072A4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Пересказ</w:t>
      </w:r>
    </w:p>
    <w:p w:rsidR="00D072A4" w:rsidRPr="00D072A4" w:rsidRDefault="00D072A4" w:rsidP="00D072A4">
      <w:pPr>
        <w:shd w:val="clear" w:color="auto" w:fill="FFFFFF"/>
        <w:spacing w:after="0" w:line="240" w:lineRule="auto"/>
        <w:ind w:firstLine="82"/>
        <w:jc w:val="both"/>
        <w:rPr>
          <w:rFonts w:ascii="Times New Roman" w:hAnsi="Times New Roman" w:cs="Times New Roman"/>
          <w:sz w:val="24"/>
          <w:szCs w:val="24"/>
        </w:rPr>
      </w:pPr>
      <w:r w:rsidRPr="00D072A4">
        <w:rPr>
          <w:rFonts w:ascii="Times New Roman" w:hAnsi="Times New Roman" w:cs="Times New Roman"/>
          <w:b/>
          <w:bCs/>
          <w:spacing w:val="-2"/>
          <w:sz w:val="24"/>
          <w:szCs w:val="24"/>
        </w:rPr>
        <w:t>Оценка "5"</w:t>
      </w:r>
      <w:r w:rsidRPr="00D072A4">
        <w:rPr>
          <w:rFonts w:ascii="Times New Roman" w:hAnsi="Times New Roman" w:cs="Times New Roman"/>
          <w:spacing w:val="-2"/>
          <w:sz w:val="24"/>
          <w:szCs w:val="24"/>
        </w:rPr>
        <w:t xml:space="preserve">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</w:t>
      </w:r>
      <w:r w:rsidRPr="00D072A4">
        <w:rPr>
          <w:rFonts w:ascii="Times New Roman" w:hAnsi="Times New Roman" w:cs="Times New Roman"/>
          <w:spacing w:val="-5"/>
          <w:sz w:val="24"/>
          <w:szCs w:val="24"/>
        </w:rPr>
        <w:t>соответствующих отрывков.</w:t>
      </w:r>
    </w:p>
    <w:p w:rsidR="00D072A4" w:rsidRPr="00D072A4" w:rsidRDefault="00D072A4" w:rsidP="00D072A4">
      <w:pPr>
        <w:shd w:val="clear" w:color="auto" w:fill="FFFFFF"/>
        <w:spacing w:after="0" w:line="240" w:lineRule="auto"/>
        <w:ind w:left="82"/>
        <w:jc w:val="both"/>
        <w:rPr>
          <w:rFonts w:ascii="Times New Roman" w:hAnsi="Times New Roman" w:cs="Times New Roman"/>
          <w:sz w:val="24"/>
          <w:szCs w:val="24"/>
        </w:rPr>
      </w:pPr>
      <w:r w:rsidRPr="00D072A4">
        <w:rPr>
          <w:rFonts w:ascii="Times New Roman" w:hAnsi="Times New Roman" w:cs="Times New Roman"/>
          <w:b/>
          <w:bCs/>
          <w:spacing w:val="-3"/>
          <w:sz w:val="24"/>
          <w:szCs w:val="24"/>
        </w:rPr>
        <w:t>Оценка "4"</w:t>
      </w:r>
      <w:r w:rsidRPr="00D072A4">
        <w:rPr>
          <w:rFonts w:ascii="Times New Roman" w:hAnsi="Times New Roman" w:cs="Times New Roman"/>
          <w:spacing w:val="-3"/>
          <w:sz w:val="24"/>
          <w:szCs w:val="24"/>
        </w:rPr>
        <w:t xml:space="preserve"> -допускает </w:t>
      </w:r>
      <w:r w:rsidRPr="00D072A4">
        <w:rPr>
          <w:rFonts w:ascii="Times New Roman" w:hAnsi="Times New Roman" w:cs="Times New Roman"/>
          <w:spacing w:val="8"/>
          <w:sz w:val="24"/>
          <w:szCs w:val="24"/>
        </w:rPr>
        <w:t>1-2</w:t>
      </w:r>
      <w:r w:rsidRPr="00D072A4">
        <w:rPr>
          <w:rFonts w:ascii="Times New Roman" w:hAnsi="Times New Roman" w:cs="Times New Roman"/>
          <w:spacing w:val="-3"/>
          <w:sz w:val="24"/>
          <w:szCs w:val="24"/>
        </w:rPr>
        <w:t>ошибки, неточности, сам исправляет их</w:t>
      </w:r>
    </w:p>
    <w:p w:rsidR="00D072A4" w:rsidRPr="00D072A4" w:rsidRDefault="00D072A4" w:rsidP="00D072A4">
      <w:pPr>
        <w:shd w:val="clear" w:color="auto" w:fill="FFFFFF"/>
        <w:spacing w:after="0" w:line="240" w:lineRule="auto"/>
        <w:ind w:left="77"/>
        <w:jc w:val="both"/>
        <w:rPr>
          <w:rFonts w:ascii="Times New Roman" w:hAnsi="Times New Roman" w:cs="Times New Roman"/>
          <w:sz w:val="24"/>
          <w:szCs w:val="24"/>
        </w:rPr>
      </w:pPr>
      <w:r w:rsidRPr="00D072A4">
        <w:rPr>
          <w:rFonts w:ascii="Times New Roman" w:hAnsi="Times New Roman" w:cs="Times New Roman"/>
          <w:b/>
          <w:bCs/>
          <w:sz w:val="24"/>
          <w:szCs w:val="24"/>
        </w:rPr>
        <w:t>Оценка  "3"</w:t>
      </w:r>
      <w:r w:rsidRPr="00D072A4">
        <w:rPr>
          <w:rFonts w:ascii="Times New Roman" w:hAnsi="Times New Roman" w:cs="Times New Roman"/>
          <w:sz w:val="24"/>
          <w:szCs w:val="24"/>
        </w:rPr>
        <w:t xml:space="preserve"> - пересказывает при  помощи  наводящих вопросов учителя,  не умеет последовательно  передать </w:t>
      </w:r>
      <w:r w:rsidRPr="00D072A4">
        <w:rPr>
          <w:rFonts w:ascii="Times New Roman" w:hAnsi="Times New Roman" w:cs="Times New Roman"/>
          <w:spacing w:val="-4"/>
          <w:sz w:val="24"/>
          <w:szCs w:val="24"/>
        </w:rPr>
        <w:t xml:space="preserve">содержание прочитанного, допускает речевые ошибки. </w:t>
      </w:r>
    </w:p>
    <w:p w:rsidR="00D072A4" w:rsidRPr="00D072A4" w:rsidRDefault="00D072A4" w:rsidP="00D072A4">
      <w:pPr>
        <w:shd w:val="clear" w:color="auto" w:fill="FFFFFF"/>
        <w:spacing w:after="0" w:line="240" w:lineRule="auto"/>
        <w:ind w:left="77"/>
        <w:jc w:val="both"/>
        <w:rPr>
          <w:rFonts w:ascii="Times New Roman" w:hAnsi="Times New Roman" w:cs="Times New Roman"/>
          <w:sz w:val="24"/>
          <w:szCs w:val="24"/>
        </w:rPr>
      </w:pPr>
      <w:r w:rsidRPr="00D072A4">
        <w:rPr>
          <w:rFonts w:ascii="Times New Roman" w:hAnsi="Times New Roman" w:cs="Times New Roman"/>
          <w:b/>
          <w:bCs/>
          <w:spacing w:val="-3"/>
          <w:sz w:val="24"/>
          <w:szCs w:val="24"/>
        </w:rPr>
        <w:t>Оценка "2"</w:t>
      </w:r>
      <w:r w:rsidRPr="00D072A4">
        <w:rPr>
          <w:rFonts w:ascii="Times New Roman" w:hAnsi="Times New Roman" w:cs="Times New Roman"/>
          <w:spacing w:val="-3"/>
          <w:sz w:val="24"/>
          <w:szCs w:val="24"/>
        </w:rPr>
        <w:t xml:space="preserve"> - не может передать содержание прочитанного.</w:t>
      </w:r>
    </w:p>
    <w:tbl>
      <w:tblPr>
        <w:tblW w:w="3783" w:type="dxa"/>
        <w:jc w:val="center"/>
        <w:tblInd w:w="42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67"/>
        <w:gridCol w:w="788"/>
        <w:gridCol w:w="747"/>
        <w:gridCol w:w="624"/>
        <w:gridCol w:w="657"/>
      </w:tblGrid>
      <w:tr w:rsidR="00D072A4" w:rsidRPr="00D072A4" w:rsidTr="00D072A4">
        <w:trPr>
          <w:cantSplit/>
          <w:trHeight w:val="316"/>
          <w:jc w:val="center"/>
        </w:trPr>
        <w:tc>
          <w:tcPr>
            <w:tcW w:w="96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072A4" w:rsidRPr="00D072A4" w:rsidRDefault="00D072A4" w:rsidP="00D072A4">
            <w:pPr>
              <w:framePr w:hSpace="180" w:wrap="around" w:vAnchor="text" w:hAnchor="margin" w:y="551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4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 </w:t>
            </w:r>
            <w:r w:rsidRPr="00D07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072A4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:rsidR="00D072A4" w:rsidRPr="00D072A4" w:rsidRDefault="00D072A4" w:rsidP="00D072A4">
            <w:pPr>
              <w:framePr w:hSpace="180" w:wrap="around" w:vAnchor="text" w:hAnchor="margin" w:y="551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07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72A4" w:rsidRPr="00D072A4" w:rsidRDefault="00D072A4" w:rsidP="00D072A4">
            <w:pPr>
              <w:framePr w:hSpace="180" w:wrap="around" w:vAnchor="text" w:hAnchor="margin" w:y="551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07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72A4" w:rsidRPr="00D072A4" w:rsidRDefault="00D072A4" w:rsidP="00D072A4">
            <w:pPr>
              <w:framePr w:hSpace="180" w:wrap="around" w:vAnchor="text" w:hAnchor="margin" w:y="551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Обязательный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072A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уровень</w:t>
            </w:r>
            <w:r w:rsidRPr="00D07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07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72A4" w:rsidRPr="00D072A4" w:rsidTr="00D072A4">
        <w:trPr>
          <w:cantSplit/>
          <w:trHeight w:val="34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072A4" w:rsidRPr="00D072A4" w:rsidRDefault="00D072A4" w:rsidP="00D072A4">
            <w:pPr>
              <w:framePr w:hSpace="180" w:wrap="around" w:vAnchor="text" w:hAnchor="margin" w:y="55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072A4" w:rsidRPr="00D072A4" w:rsidRDefault="00D072A4" w:rsidP="00D072A4">
            <w:pPr>
              <w:framePr w:hSpace="180" w:wrap="around" w:vAnchor="text" w:hAnchor="margin" w:y="551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4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072A4" w:rsidRPr="00D072A4" w:rsidRDefault="00D072A4" w:rsidP="00D072A4">
            <w:pPr>
              <w:framePr w:hSpace="180" w:wrap="around" w:vAnchor="text" w:hAnchor="margin" w:y="551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4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072A4" w:rsidRPr="00D072A4" w:rsidRDefault="00D072A4" w:rsidP="00D072A4">
            <w:pPr>
              <w:framePr w:hSpace="180" w:wrap="around" w:vAnchor="text" w:hAnchor="margin" w:y="551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2A4">
              <w:rPr>
                <w:rFonts w:ascii="Times New Roman" w:hAnsi="Times New Roman" w:cs="Times New Roman"/>
                <w:sz w:val="24"/>
                <w:szCs w:val="24"/>
              </w:rPr>
              <w:t>Зч</w:t>
            </w:r>
            <w:proofErr w:type="spellEnd"/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072A4" w:rsidRPr="00D072A4" w:rsidRDefault="00D072A4" w:rsidP="00D072A4">
            <w:pPr>
              <w:framePr w:hSpace="180" w:wrap="around" w:vAnchor="text" w:hAnchor="margin" w:y="551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4"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</w:p>
        </w:tc>
      </w:tr>
      <w:tr w:rsidR="00D072A4" w:rsidRPr="00D072A4" w:rsidTr="00D072A4">
        <w:trPr>
          <w:trHeight w:val="251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A4" w:rsidRPr="00D072A4" w:rsidRDefault="00D072A4" w:rsidP="00D072A4">
            <w:pPr>
              <w:framePr w:hSpace="180" w:wrap="around" w:vAnchor="text" w:hAnchor="margin" w:y="551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1 класс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A4" w:rsidRPr="00D072A4" w:rsidRDefault="00D072A4" w:rsidP="00D072A4">
            <w:pPr>
              <w:framePr w:hSpace="180" w:wrap="around" w:vAnchor="text" w:hAnchor="margin" w:y="551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A4" w:rsidRPr="00D072A4" w:rsidRDefault="00D072A4" w:rsidP="00D072A4">
            <w:pPr>
              <w:framePr w:hSpace="180" w:wrap="around" w:vAnchor="text" w:hAnchor="margin" w:y="551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4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>10-15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A4" w:rsidRPr="00D072A4" w:rsidRDefault="00D072A4" w:rsidP="00D072A4">
            <w:pPr>
              <w:framePr w:hSpace="180" w:wrap="around" w:vAnchor="text" w:hAnchor="margin" w:y="551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4">
              <w:rPr>
                <w:rFonts w:ascii="Times New Roman" w:hAnsi="Times New Roman" w:cs="Times New Roman"/>
                <w:spacing w:val="-4"/>
                <w:w w:val="88"/>
                <w:sz w:val="24"/>
                <w:szCs w:val="24"/>
              </w:rPr>
              <w:t>15-20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A4" w:rsidRPr="00D072A4" w:rsidRDefault="00D072A4" w:rsidP="00D072A4">
            <w:pPr>
              <w:framePr w:hSpace="180" w:wrap="around" w:vAnchor="text" w:hAnchor="margin" w:y="551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20-30</w:t>
            </w:r>
          </w:p>
        </w:tc>
      </w:tr>
      <w:tr w:rsidR="00D072A4" w:rsidRPr="00D072A4" w:rsidTr="00D072A4">
        <w:trPr>
          <w:trHeight w:val="260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A4" w:rsidRPr="00D072A4" w:rsidRDefault="00D072A4" w:rsidP="00D072A4">
            <w:pPr>
              <w:framePr w:hSpace="180" w:wrap="around" w:vAnchor="text" w:hAnchor="margin" w:y="551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2 класс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A4" w:rsidRPr="00D072A4" w:rsidRDefault="00D072A4" w:rsidP="00D072A4">
            <w:pPr>
              <w:framePr w:hSpace="180" w:wrap="around" w:vAnchor="text" w:hAnchor="margin" w:y="551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40сл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A4" w:rsidRPr="00D072A4" w:rsidRDefault="00D072A4" w:rsidP="00D072A4">
            <w:pPr>
              <w:framePr w:hSpace="180" w:wrap="around" w:vAnchor="text" w:hAnchor="margin" w:y="551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A4" w:rsidRPr="00D072A4" w:rsidRDefault="00D072A4" w:rsidP="00D072A4">
            <w:pPr>
              <w:framePr w:hSpace="180" w:wrap="around" w:vAnchor="text" w:hAnchor="margin" w:y="551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A4" w:rsidRPr="00D072A4" w:rsidRDefault="00D072A4" w:rsidP="00D072A4">
            <w:pPr>
              <w:framePr w:hSpace="180" w:wrap="around" w:vAnchor="text" w:hAnchor="margin" w:y="551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D072A4" w:rsidRPr="00D072A4" w:rsidTr="00D072A4">
        <w:trPr>
          <w:trHeight w:val="251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A4" w:rsidRPr="00D072A4" w:rsidRDefault="00D072A4" w:rsidP="00D072A4">
            <w:pPr>
              <w:framePr w:hSpace="180" w:wrap="around" w:vAnchor="text" w:hAnchor="margin" w:y="551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3 класс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A4" w:rsidRPr="00D072A4" w:rsidRDefault="00D072A4" w:rsidP="00D072A4">
            <w:pPr>
              <w:framePr w:hSpace="180" w:wrap="around" w:vAnchor="text" w:hAnchor="margin" w:y="551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A4" w:rsidRPr="00D072A4" w:rsidRDefault="00D072A4" w:rsidP="00D072A4">
            <w:pPr>
              <w:framePr w:hSpace="180" w:wrap="around" w:vAnchor="text" w:hAnchor="margin" w:y="551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A4" w:rsidRPr="00D072A4" w:rsidRDefault="00D072A4" w:rsidP="00D072A4">
            <w:pPr>
              <w:framePr w:hSpace="180" w:wrap="around" w:vAnchor="text" w:hAnchor="margin" w:y="551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A4" w:rsidRPr="00D072A4" w:rsidRDefault="00D072A4" w:rsidP="00D072A4">
            <w:pPr>
              <w:framePr w:hSpace="180" w:wrap="around" w:vAnchor="text" w:hAnchor="margin" w:y="551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D072A4" w:rsidRPr="00D072A4" w:rsidTr="00D072A4">
        <w:trPr>
          <w:trHeight w:val="270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A4" w:rsidRPr="00D072A4" w:rsidRDefault="00D072A4" w:rsidP="00D072A4">
            <w:pPr>
              <w:framePr w:hSpace="180" w:wrap="around" w:vAnchor="text" w:hAnchor="margin" w:y="551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4 класс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A4" w:rsidRPr="00D072A4" w:rsidRDefault="00D072A4" w:rsidP="00D072A4">
            <w:pPr>
              <w:framePr w:hSpace="180" w:wrap="around" w:vAnchor="text" w:hAnchor="margin" w:y="551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A4" w:rsidRPr="00D072A4" w:rsidRDefault="00D072A4" w:rsidP="00D072A4">
            <w:pPr>
              <w:framePr w:hSpace="180" w:wrap="around" w:vAnchor="text" w:hAnchor="margin" w:y="551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A4" w:rsidRPr="00D072A4" w:rsidRDefault="00D072A4" w:rsidP="00D072A4">
            <w:pPr>
              <w:framePr w:hSpace="180" w:wrap="around" w:vAnchor="text" w:hAnchor="margin" w:y="551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A4" w:rsidRPr="00D072A4" w:rsidRDefault="00D072A4" w:rsidP="00D072A4">
            <w:pPr>
              <w:framePr w:hSpace="180" w:wrap="around" w:vAnchor="text" w:hAnchor="margin" w:y="551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292554" w:rsidRPr="00FB3BCC" w:rsidRDefault="00292554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292554" w:rsidRPr="00FB3BCC" w:rsidRDefault="00292554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292554" w:rsidRPr="00FB3BCC" w:rsidRDefault="00292554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292554" w:rsidRPr="00FB3BCC" w:rsidRDefault="00292554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292554" w:rsidRPr="00FB3BCC" w:rsidRDefault="00292554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292554" w:rsidRPr="00FB3BCC" w:rsidRDefault="00292554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292554" w:rsidRPr="00FB3BCC" w:rsidRDefault="00292554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292554" w:rsidRPr="00FB3BCC" w:rsidRDefault="00292554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92554" w:rsidRPr="00FB3BCC" w:rsidRDefault="00292554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6A04A0" w:rsidRPr="006A04A0" w:rsidRDefault="006A04A0" w:rsidP="006A04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A04A0">
        <w:rPr>
          <w:rFonts w:ascii="Times New Roman" w:hAnsi="Times New Roman" w:cs="Times New Roman"/>
          <w:b/>
          <w:sz w:val="24"/>
          <w:szCs w:val="24"/>
          <w:lang w:eastAsia="ru-RU"/>
        </w:rPr>
        <w:t>Лист корректировки рабочей программы.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4894"/>
        <w:gridCol w:w="1559"/>
        <w:gridCol w:w="3686"/>
        <w:gridCol w:w="2268"/>
        <w:gridCol w:w="1559"/>
      </w:tblGrid>
      <w:tr w:rsidR="006A04A0" w:rsidRPr="006A04A0" w:rsidTr="00AF0149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4A0" w:rsidRPr="006A04A0" w:rsidRDefault="006A04A0" w:rsidP="006A04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04A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4A0" w:rsidRPr="006A04A0" w:rsidRDefault="006A04A0" w:rsidP="006A04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04A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4A0" w:rsidRPr="006A04A0" w:rsidRDefault="006A04A0" w:rsidP="006A04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04A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4A0" w:rsidRPr="006A04A0" w:rsidRDefault="006A04A0" w:rsidP="006A04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04A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4A0" w:rsidRPr="006A04A0" w:rsidRDefault="006A04A0" w:rsidP="006A04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04A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4A0" w:rsidRPr="006A04A0" w:rsidRDefault="006A04A0" w:rsidP="006A04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04A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6A04A0" w:rsidRPr="006A04A0" w:rsidTr="00AF0149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4A0" w:rsidRPr="006A04A0" w:rsidRDefault="006A04A0" w:rsidP="006A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04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A0" w:rsidRPr="006A04A0" w:rsidRDefault="006A04A0" w:rsidP="006A04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76CE">
              <w:rPr>
                <w:rFonts w:ascii="Times New Roman" w:hAnsi="Times New Roman" w:cs="Times New Roman"/>
                <w:sz w:val="24"/>
                <w:szCs w:val="24"/>
              </w:rPr>
              <w:t>Чтение. Отзыв на книгу. Г.Х. Андерсен «Чайник».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4A0" w:rsidRPr="006A04A0" w:rsidRDefault="006A04A0" w:rsidP="006A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4A0" w:rsidRPr="006A04A0" w:rsidRDefault="006A04A0" w:rsidP="006A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04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Праздничный выходной день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4A0" w:rsidRPr="006A04A0" w:rsidRDefault="006A04A0" w:rsidP="006A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04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Уплотнение программного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4A0" w:rsidRPr="006A04A0" w:rsidRDefault="00F41BC7" w:rsidP="006A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21.02.</w:t>
            </w:r>
          </w:p>
        </w:tc>
      </w:tr>
      <w:tr w:rsidR="00F41BC7" w:rsidRPr="006A04A0" w:rsidTr="00AF0149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BC7" w:rsidRPr="006A04A0" w:rsidRDefault="00F41BC7" w:rsidP="006A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BC7" w:rsidRPr="001076CE" w:rsidRDefault="00F41BC7" w:rsidP="006A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BC7" w:rsidRDefault="00F41BC7" w:rsidP="006A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BC7" w:rsidRPr="006A04A0" w:rsidRDefault="00F41BC7" w:rsidP="006A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BC7" w:rsidRDefault="00F41BC7" w:rsidP="006A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41BC7" w:rsidRDefault="00F41BC7" w:rsidP="006A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41BC7" w:rsidRDefault="00F41BC7" w:rsidP="006A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41BC7" w:rsidRDefault="00F41BC7" w:rsidP="006A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41BC7" w:rsidRDefault="00F41BC7" w:rsidP="006A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41BC7" w:rsidRPr="006A04A0" w:rsidRDefault="00F41BC7" w:rsidP="006A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BC7" w:rsidRDefault="00F41BC7" w:rsidP="006A0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6A04A0" w:rsidRPr="006A04A0" w:rsidRDefault="006A04A0" w:rsidP="006A04A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 w:eastAsia="ar-SA"/>
        </w:rPr>
      </w:pPr>
    </w:p>
    <w:p w:rsidR="00292554" w:rsidRPr="00FB3BCC" w:rsidRDefault="00292554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292554" w:rsidRPr="00FB3BCC" w:rsidRDefault="00292554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292554" w:rsidRPr="00FB3BCC" w:rsidRDefault="00292554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292554" w:rsidRPr="00FB3BCC" w:rsidRDefault="00292554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292554" w:rsidRPr="00FB3BCC" w:rsidRDefault="00292554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292554" w:rsidRPr="00FB3BCC" w:rsidRDefault="00292554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292554" w:rsidRPr="00FB3BCC" w:rsidRDefault="00292554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292554" w:rsidRPr="00FB3BCC" w:rsidRDefault="00292554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292554" w:rsidRPr="00FB3BCC" w:rsidRDefault="00292554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292554" w:rsidRPr="00FB3BCC" w:rsidRDefault="00292554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292554" w:rsidRPr="00FB3BCC" w:rsidRDefault="00292554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292554" w:rsidRPr="00FB3BCC" w:rsidRDefault="00292554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292554" w:rsidRPr="00FB3BCC" w:rsidRDefault="00292554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292554" w:rsidRPr="00FB3BCC" w:rsidRDefault="00292554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292554" w:rsidRPr="00FB3BCC" w:rsidRDefault="00292554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292554" w:rsidRPr="00FB3BCC" w:rsidRDefault="00292554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292554" w:rsidRPr="00FB3BCC" w:rsidRDefault="00292554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292554" w:rsidRPr="00FB3BCC" w:rsidRDefault="00292554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292554" w:rsidRPr="00FB3BCC" w:rsidRDefault="00292554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292554" w:rsidRPr="00FB3BCC" w:rsidRDefault="00292554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292554" w:rsidRPr="00FB3BCC" w:rsidRDefault="00292554" w:rsidP="00EA08B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sectPr w:rsidR="00292554" w:rsidRPr="00FB3BCC" w:rsidSect="0057319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23A" w:rsidRDefault="009F223A" w:rsidP="00A471CF">
      <w:pPr>
        <w:spacing w:after="0" w:line="240" w:lineRule="auto"/>
      </w:pPr>
      <w:r>
        <w:separator/>
      </w:r>
    </w:p>
  </w:endnote>
  <w:endnote w:type="continuationSeparator" w:id="0">
    <w:p w:rsidR="009F223A" w:rsidRDefault="009F223A" w:rsidP="00A47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23A" w:rsidRDefault="009F223A" w:rsidP="00A471CF">
      <w:pPr>
        <w:spacing w:after="0" w:line="240" w:lineRule="auto"/>
      </w:pPr>
      <w:r>
        <w:separator/>
      </w:r>
    </w:p>
  </w:footnote>
  <w:footnote w:type="continuationSeparator" w:id="0">
    <w:p w:rsidR="009F223A" w:rsidRDefault="009F223A" w:rsidP="00A471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AA07E10"/>
    <w:multiLevelType w:val="hybridMultilevel"/>
    <w:tmpl w:val="F18417C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406115"/>
    <w:multiLevelType w:val="hybridMultilevel"/>
    <w:tmpl w:val="9D181044"/>
    <w:lvl w:ilvl="0" w:tplc="9A6A847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2F3A0C4C"/>
    <w:multiLevelType w:val="hybridMultilevel"/>
    <w:tmpl w:val="9342D0B8"/>
    <w:lvl w:ilvl="0" w:tplc="3CCCF21A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53EC58B1"/>
    <w:multiLevelType w:val="hybridMultilevel"/>
    <w:tmpl w:val="8128587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6BB79CF"/>
    <w:multiLevelType w:val="hybridMultilevel"/>
    <w:tmpl w:val="A048677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0A31CE4"/>
    <w:multiLevelType w:val="hybridMultilevel"/>
    <w:tmpl w:val="AACCC522"/>
    <w:lvl w:ilvl="0" w:tplc="8B2A693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67F33397"/>
    <w:multiLevelType w:val="hybridMultilevel"/>
    <w:tmpl w:val="94309898"/>
    <w:lvl w:ilvl="0" w:tplc="52ECB3B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88513CD"/>
    <w:multiLevelType w:val="hybridMultilevel"/>
    <w:tmpl w:val="58A88D86"/>
    <w:lvl w:ilvl="0" w:tplc="EB024DF0">
      <w:start w:val="3"/>
      <w:numFmt w:val="upperRoman"/>
      <w:lvlText w:val="%1."/>
      <w:lvlJc w:val="left"/>
      <w:pPr>
        <w:ind w:left="1146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4F6D64"/>
    <w:multiLevelType w:val="hybridMultilevel"/>
    <w:tmpl w:val="F86E5DE0"/>
    <w:lvl w:ilvl="0" w:tplc="1CC037BE">
      <w:start w:val="1"/>
      <w:numFmt w:val="decimal"/>
      <w:lvlText w:val="%1."/>
      <w:lvlJc w:val="left"/>
      <w:pPr>
        <w:ind w:left="21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0">
    <w:nsid w:val="7118631A"/>
    <w:multiLevelType w:val="hybridMultilevel"/>
    <w:tmpl w:val="D6E0E176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157743C"/>
    <w:multiLevelType w:val="hybridMultilevel"/>
    <w:tmpl w:val="D30C254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5B1453"/>
    <w:multiLevelType w:val="hybridMultilevel"/>
    <w:tmpl w:val="E72E56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9157904"/>
    <w:multiLevelType w:val="hybridMultilevel"/>
    <w:tmpl w:val="11985B50"/>
    <w:lvl w:ilvl="0" w:tplc="175200EE">
      <w:start w:val="1"/>
      <w:numFmt w:val="decimal"/>
      <w:lvlText w:val="%1."/>
      <w:lvlJc w:val="left"/>
      <w:pPr>
        <w:ind w:left="28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14">
    <w:nsid w:val="7B6238C4"/>
    <w:multiLevelType w:val="hybridMultilevel"/>
    <w:tmpl w:val="C30EA8AE"/>
    <w:lvl w:ilvl="0" w:tplc="40381046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9"/>
  </w:num>
  <w:num w:numId="6">
    <w:abstractNumId w:val="14"/>
  </w:num>
  <w:num w:numId="7">
    <w:abstractNumId w:val="13"/>
  </w:num>
  <w:num w:numId="8">
    <w:abstractNumId w:val="0"/>
  </w:num>
  <w:num w:numId="9">
    <w:abstractNumId w:val="10"/>
  </w:num>
  <w:num w:numId="10">
    <w:abstractNumId w:val="12"/>
  </w:num>
  <w:num w:numId="11">
    <w:abstractNumId w:val="2"/>
  </w:num>
  <w:num w:numId="12">
    <w:abstractNumId w:val="5"/>
  </w:num>
  <w:num w:numId="13">
    <w:abstractNumId w:val="1"/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8BA"/>
    <w:rsid w:val="00011132"/>
    <w:rsid w:val="000546C3"/>
    <w:rsid w:val="000706D5"/>
    <w:rsid w:val="00075CBF"/>
    <w:rsid w:val="000A6819"/>
    <w:rsid w:val="000C5088"/>
    <w:rsid w:val="001031B2"/>
    <w:rsid w:val="001076CE"/>
    <w:rsid w:val="001351E7"/>
    <w:rsid w:val="001438CA"/>
    <w:rsid w:val="00155D1B"/>
    <w:rsid w:val="00157332"/>
    <w:rsid w:val="00161726"/>
    <w:rsid w:val="00190E49"/>
    <w:rsid w:val="001A0960"/>
    <w:rsid w:val="001C3934"/>
    <w:rsid w:val="001C5FC9"/>
    <w:rsid w:val="001E6B77"/>
    <w:rsid w:val="00230DE8"/>
    <w:rsid w:val="00241F1C"/>
    <w:rsid w:val="00250117"/>
    <w:rsid w:val="0025792A"/>
    <w:rsid w:val="00261AAE"/>
    <w:rsid w:val="00265C3E"/>
    <w:rsid w:val="00292554"/>
    <w:rsid w:val="002E23D5"/>
    <w:rsid w:val="002E7551"/>
    <w:rsid w:val="002F5114"/>
    <w:rsid w:val="002F6029"/>
    <w:rsid w:val="00326D0A"/>
    <w:rsid w:val="00334004"/>
    <w:rsid w:val="00344674"/>
    <w:rsid w:val="003475C4"/>
    <w:rsid w:val="003605C5"/>
    <w:rsid w:val="00384FA0"/>
    <w:rsid w:val="003921E8"/>
    <w:rsid w:val="00393C08"/>
    <w:rsid w:val="003B1BCC"/>
    <w:rsid w:val="00462C58"/>
    <w:rsid w:val="0049614F"/>
    <w:rsid w:val="004B570C"/>
    <w:rsid w:val="004B60AA"/>
    <w:rsid w:val="004B6F51"/>
    <w:rsid w:val="004D784C"/>
    <w:rsid w:val="004E5509"/>
    <w:rsid w:val="00512884"/>
    <w:rsid w:val="0051399B"/>
    <w:rsid w:val="00536271"/>
    <w:rsid w:val="005400EB"/>
    <w:rsid w:val="00573192"/>
    <w:rsid w:val="005863D4"/>
    <w:rsid w:val="00590760"/>
    <w:rsid w:val="00595D3D"/>
    <w:rsid w:val="005A4820"/>
    <w:rsid w:val="005A6C6D"/>
    <w:rsid w:val="005D15EA"/>
    <w:rsid w:val="005D37A6"/>
    <w:rsid w:val="005D5EAC"/>
    <w:rsid w:val="006219D6"/>
    <w:rsid w:val="00650773"/>
    <w:rsid w:val="006548C2"/>
    <w:rsid w:val="00681CAA"/>
    <w:rsid w:val="006824E0"/>
    <w:rsid w:val="00694D17"/>
    <w:rsid w:val="006952E0"/>
    <w:rsid w:val="006A04A0"/>
    <w:rsid w:val="006A310A"/>
    <w:rsid w:val="006B368D"/>
    <w:rsid w:val="006B7C46"/>
    <w:rsid w:val="006C3DEE"/>
    <w:rsid w:val="006D0FFE"/>
    <w:rsid w:val="00711A4A"/>
    <w:rsid w:val="00727F63"/>
    <w:rsid w:val="00750603"/>
    <w:rsid w:val="00753A38"/>
    <w:rsid w:val="00755B8B"/>
    <w:rsid w:val="00756031"/>
    <w:rsid w:val="00756264"/>
    <w:rsid w:val="007A1B18"/>
    <w:rsid w:val="007A5283"/>
    <w:rsid w:val="007B3DE0"/>
    <w:rsid w:val="007C432A"/>
    <w:rsid w:val="007F79AD"/>
    <w:rsid w:val="00804500"/>
    <w:rsid w:val="008158AF"/>
    <w:rsid w:val="008257ED"/>
    <w:rsid w:val="00826749"/>
    <w:rsid w:val="008822B1"/>
    <w:rsid w:val="00891AD3"/>
    <w:rsid w:val="00897618"/>
    <w:rsid w:val="008B5306"/>
    <w:rsid w:val="008E3E59"/>
    <w:rsid w:val="008F266B"/>
    <w:rsid w:val="0092273B"/>
    <w:rsid w:val="00922903"/>
    <w:rsid w:val="009231FC"/>
    <w:rsid w:val="00932007"/>
    <w:rsid w:val="00963FFB"/>
    <w:rsid w:val="00966640"/>
    <w:rsid w:val="009815D8"/>
    <w:rsid w:val="00983131"/>
    <w:rsid w:val="00993EE8"/>
    <w:rsid w:val="009A22FF"/>
    <w:rsid w:val="009C7CCF"/>
    <w:rsid w:val="009F09E7"/>
    <w:rsid w:val="009F223A"/>
    <w:rsid w:val="00A13E47"/>
    <w:rsid w:val="00A154D1"/>
    <w:rsid w:val="00A306EE"/>
    <w:rsid w:val="00A471CF"/>
    <w:rsid w:val="00A4776B"/>
    <w:rsid w:val="00A526D8"/>
    <w:rsid w:val="00A56AB6"/>
    <w:rsid w:val="00A91128"/>
    <w:rsid w:val="00AA1D91"/>
    <w:rsid w:val="00AA5B33"/>
    <w:rsid w:val="00AC56A7"/>
    <w:rsid w:val="00AD2713"/>
    <w:rsid w:val="00B10EC5"/>
    <w:rsid w:val="00B15F4F"/>
    <w:rsid w:val="00B24B6E"/>
    <w:rsid w:val="00B37CAE"/>
    <w:rsid w:val="00B54CDB"/>
    <w:rsid w:val="00B627A0"/>
    <w:rsid w:val="00B77B60"/>
    <w:rsid w:val="00B92403"/>
    <w:rsid w:val="00BE55D1"/>
    <w:rsid w:val="00BE5E08"/>
    <w:rsid w:val="00BF2EE3"/>
    <w:rsid w:val="00C1787E"/>
    <w:rsid w:val="00C26A39"/>
    <w:rsid w:val="00C30D67"/>
    <w:rsid w:val="00C77469"/>
    <w:rsid w:val="00C97C28"/>
    <w:rsid w:val="00CB50E2"/>
    <w:rsid w:val="00CC4CA4"/>
    <w:rsid w:val="00CD3478"/>
    <w:rsid w:val="00D072A4"/>
    <w:rsid w:val="00D14A17"/>
    <w:rsid w:val="00D157C1"/>
    <w:rsid w:val="00D5722A"/>
    <w:rsid w:val="00D63B60"/>
    <w:rsid w:val="00D679DF"/>
    <w:rsid w:val="00D81F98"/>
    <w:rsid w:val="00D84F29"/>
    <w:rsid w:val="00DA1CA9"/>
    <w:rsid w:val="00DB35B2"/>
    <w:rsid w:val="00DB48BA"/>
    <w:rsid w:val="00DC398A"/>
    <w:rsid w:val="00DD2055"/>
    <w:rsid w:val="00DD3047"/>
    <w:rsid w:val="00DD4797"/>
    <w:rsid w:val="00E0067A"/>
    <w:rsid w:val="00E07AA2"/>
    <w:rsid w:val="00E23BF1"/>
    <w:rsid w:val="00E37E91"/>
    <w:rsid w:val="00E71DC7"/>
    <w:rsid w:val="00EA08BA"/>
    <w:rsid w:val="00EA554F"/>
    <w:rsid w:val="00ED0AA5"/>
    <w:rsid w:val="00ED6958"/>
    <w:rsid w:val="00EE3904"/>
    <w:rsid w:val="00F17F87"/>
    <w:rsid w:val="00F21BE6"/>
    <w:rsid w:val="00F227DB"/>
    <w:rsid w:val="00F34819"/>
    <w:rsid w:val="00F36289"/>
    <w:rsid w:val="00F41BC7"/>
    <w:rsid w:val="00F431A7"/>
    <w:rsid w:val="00F53609"/>
    <w:rsid w:val="00F6157F"/>
    <w:rsid w:val="00F83D85"/>
    <w:rsid w:val="00F91032"/>
    <w:rsid w:val="00F952C8"/>
    <w:rsid w:val="00F95D37"/>
    <w:rsid w:val="00FA1CA7"/>
    <w:rsid w:val="00FB3BCC"/>
    <w:rsid w:val="00FC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8BA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A08BA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2E7551"/>
    <w:pPr>
      <w:ind w:left="720"/>
    </w:pPr>
  </w:style>
  <w:style w:type="paragraph" w:styleId="a5">
    <w:name w:val="header"/>
    <w:basedOn w:val="a"/>
    <w:link w:val="a6"/>
    <w:uiPriority w:val="99"/>
    <w:semiHidden/>
    <w:rsid w:val="00A47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A471CF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A47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A471CF"/>
    <w:rPr>
      <w:rFonts w:cs="Times New Roman"/>
    </w:rPr>
  </w:style>
  <w:style w:type="character" w:customStyle="1" w:styleId="Zag11">
    <w:name w:val="Zag_11"/>
    <w:uiPriority w:val="99"/>
    <w:rsid w:val="00D81F98"/>
    <w:rPr>
      <w:color w:val="000000"/>
      <w:w w:val="100"/>
    </w:rPr>
  </w:style>
  <w:style w:type="paragraph" w:customStyle="1" w:styleId="21">
    <w:name w:val="Средняя сетка 21"/>
    <w:basedOn w:val="a"/>
    <w:uiPriority w:val="99"/>
    <w:rsid w:val="00D81F98"/>
    <w:pPr>
      <w:numPr>
        <w:numId w:val="8"/>
      </w:numPr>
      <w:spacing w:after="0" w:line="360" w:lineRule="auto"/>
      <w:jc w:val="both"/>
      <w:outlineLvl w:val="1"/>
    </w:pPr>
    <w:rPr>
      <w:rFonts w:ascii="Times New Roman" w:hAnsi="Times New Roman" w:cs="Times New Roman"/>
      <w:sz w:val="28"/>
      <w:szCs w:val="28"/>
      <w:lang w:eastAsia="ru-RU"/>
    </w:rPr>
  </w:style>
  <w:style w:type="paragraph" w:styleId="a9">
    <w:name w:val="No Spacing"/>
    <w:uiPriority w:val="99"/>
    <w:qFormat/>
    <w:rsid w:val="008257E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F5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F511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8BA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A08BA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2E7551"/>
    <w:pPr>
      <w:ind w:left="720"/>
    </w:pPr>
  </w:style>
  <w:style w:type="paragraph" w:styleId="a5">
    <w:name w:val="header"/>
    <w:basedOn w:val="a"/>
    <w:link w:val="a6"/>
    <w:uiPriority w:val="99"/>
    <w:semiHidden/>
    <w:rsid w:val="00A47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A471CF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A47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A471CF"/>
    <w:rPr>
      <w:rFonts w:cs="Times New Roman"/>
    </w:rPr>
  </w:style>
  <w:style w:type="character" w:customStyle="1" w:styleId="Zag11">
    <w:name w:val="Zag_11"/>
    <w:uiPriority w:val="99"/>
    <w:rsid w:val="00D81F98"/>
    <w:rPr>
      <w:color w:val="000000"/>
      <w:w w:val="100"/>
    </w:rPr>
  </w:style>
  <w:style w:type="paragraph" w:customStyle="1" w:styleId="21">
    <w:name w:val="Средняя сетка 21"/>
    <w:basedOn w:val="a"/>
    <w:uiPriority w:val="99"/>
    <w:rsid w:val="00D81F98"/>
    <w:pPr>
      <w:numPr>
        <w:numId w:val="8"/>
      </w:numPr>
      <w:spacing w:after="0" w:line="360" w:lineRule="auto"/>
      <w:jc w:val="both"/>
      <w:outlineLvl w:val="1"/>
    </w:pPr>
    <w:rPr>
      <w:rFonts w:ascii="Times New Roman" w:hAnsi="Times New Roman" w:cs="Times New Roman"/>
      <w:sz w:val="28"/>
      <w:szCs w:val="28"/>
      <w:lang w:eastAsia="ru-RU"/>
    </w:rPr>
  </w:style>
  <w:style w:type="paragraph" w:styleId="a9">
    <w:name w:val="No Spacing"/>
    <w:uiPriority w:val="99"/>
    <w:qFormat/>
    <w:rsid w:val="008257E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F5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F511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23</Pages>
  <Words>4179</Words>
  <Characters>31167</Characters>
  <Application>Microsoft Office Word</Application>
  <DocSecurity>0</DocSecurity>
  <Lines>259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учреждение</vt:lpstr>
    </vt:vector>
  </TitlesOfParts>
  <Company>Microsoft</Company>
  <LinksUpToDate>false</LinksUpToDate>
  <CharactersWithSpaces>35276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</dc:title>
  <dc:creator>Admin</dc:creator>
  <cp:lastModifiedBy>Фазлыева</cp:lastModifiedBy>
  <cp:revision>13</cp:revision>
  <cp:lastPrinted>2017-10-16T22:26:00Z</cp:lastPrinted>
  <dcterms:created xsi:type="dcterms:W3CDTF">2018-03-24T13:27:00Z</dcterms:created>
  <dcterms:modified xsi:type="dcterms:W3CDTF">2018-03-31T08:32:00Z</dcterms:modified>
</cp:coreProperties>
</file>